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56DDB" w14:textId="77777777" w:rsidR="005D020C" w:rsidRPr="00AA70A8" w:rsidRDefault="005D020C" w:rsidP="005D020C">
      <w:pPr>
        <w:pStyle w:val="NoSpacing"/>
        <w:jc w:val="center"/>
        <w:rPr>
          <w:rFonts w:ascii="Times New Roman" w:hAnsi="Times New Roman" w:cs="Times New Roman"/>
          <w:b/>
          <w:sz w:val="24"/>
          <w:szCs w:val="24"/>
        </w:rPr>
      </w:pPr>
      <w:bookmarkStart w:id="0" w:name="_GoBack"/>
      <w:bookmarkEnd w:id="0"/>
      <w:r w:rsidRPr="00AA70A8">
        <w:rPr>
          <w:rFonts w:ascii="Times New Roman" w:hAnsi="Times New Roman" w:cs="Times New Roman"/>
          <w:b/>
          <w:sz w:val="24"/>
          <w:szCs w:val="24"/>
        </w:rPr>
        <w:t>UPR – Recinto de Río Piedras</w:t>
      </w:r>
    </w:p>
    <w:p w14:paraId="25D46166" w14:textId="77777777" w:rsidR="005D020C" w:rsidRPr="00AA70A8" w:rsidRDefault="005D020C" w:rsidP="005D020C">
      <w:pPr>
        <w:pStyle w:val="NoSpacing"/>
        <w:jc w:val="center"/>
        <w:rPr>
          <w:rFonts w:ascii="Times New Roman" w:hAnsi="Times New Roman" w:cs="Times New Roman"/>
          <w:b/>
          <w:sz w:val="24"/>
          <w:szCs w:val="24"/>
        </w:rPr>
      </w:pPr>
      <w:r w:rsidRPr="00AA70A8">
        <w:rPr>
          <w:rFonts w:ascii="Times New Roman" w:hAnsi="Times New Roman" w:cs="Times New Roman"/>
          <w:b/>
          <w:sz w:val="24"/>
          <w:szCs w:val="24"/>
        </w:rPr>
        <w:t>Facultad de Ciencias Naturales</w:t>
      </w:r>
    </w:p>
    <w:p w14:paraId="5FA93CD3" w14:textId="77777777" w:rsidR="005D020C" w:rsidRPr="00AA70A8" w:rsidRDefault="005D020C" w:rsidP="005D020C">
      <w:pPr>
        <w:pStyle w:val="NoSpacing"/>
        <w:jc w:val="center"/>
        <w:rPr>
          <w:rFonts w:ascii="Times New Roman" w:hAnsi="Times New Roman" w:cs="Times New Roman"/>
          <w:b/>
          <w:sz w:val="24"/>
          <w:szCs w:val="24"/>
        </w:rPr>
      </w:pPr>
      <w:r w:rsidRPr="00AA70A8">
        <w:rPr>
          <w:rFonts w:ascii="Times New Roman" w:hAnsi="Times New Roman" w:cs="Times New Roman"/>
          <w:b/>
          <w:sz w:val="24"/>
          <w:szCs w:val="24"/>
        </w:rPr>
        <w:t xml:space="preserve">Departamento de Biología y CRES </w:t>
      </w:r>
    </w:p>
    <w:p w14:paraId="7A8F6262" w14:textId="77777777" w:rsidR="005D020C" w:rsidRPr="00AA70A8" w:rsidRDefault="005D020C" w:rsidP="005D020C">
      <w:pPr>
        <w:pStyle w:val="NoSpacing"/>
        <w:jc w:val="center"/>
        <w:rPr>
          <w:rFonts w:ascii="Times New Roman" w:hAnsi="Times New Roman" w:cs="Times New Roman"/>
          <w:b/>
          <w:sz w:val="24"/>
          <w:szCs w:val="24"/>
        </w:rPr>
      </w:pPr>
      <w:r w:rsidRPr="00AA70A8">
        <w:rPr>
          <w:rFonts w:ascii="Times New Roman" w:hAnsi="Times New Roman" w:cs="Times New Roman"/>
          <w:b/>
          <w:sz w:val="24"/>
          <w:szCs w:val="24"/>
        </w:rPr>
        <w:t>Genética (BIOL3349)</w:t>
      </w:r>
      <w:r w:rsidR="00D600AA" w:rsidRPr="00AA70A8">
        <w:rPr>
          <w:rFonts w:ascii="Times New Roman" w:hAnsi="Times New Roman" w:cs="Times New Roman"/>
          <w:b/>
          <w:sz w:val="24"/>
          <w:szCs w:val="24"/>
        </w:rPr>
        <w:t xml:space="preserve"> </w:t>
      </w:r>
      <w:r w:rsidR="009B109D" w:rsidRPr="00AA70A8">
        <w:rPr>
          <w:rFonts w:ascii="Times New Roman" w:hAnsi="Times New Roman" w:cs="Times New Roman"/>
          <w:b/>
          <w:sz w:val="24"/>
          <w:szCs w:val="24"/>
        </w:rPr>
        <w:t>agosto</w:t>
      </w:r>
      <w:r w:rsidRPr="00AA70A8">
        <w:rPr>
          <w:rFonts w:ascii="Times New Roman" w:hAnsi="Times New Roman" w:cs="Times New Roman"/>
          <w:b/>
          <w:sz w:val="24"/>
          <w:szCs w:val="24"/>
        </w:rPr>
        <w:t xml:space="preserve"> – </w:t>
      </w:r>
      <w:r w:rsidR="009B109D" w:rsidRPr="00AA70A8">
        <w:rPr>
          <w:rFonts w:ascii="Times New Roman" w:hAnsi="Times New Roman" w:cs="Times New Roman"/>
          <w:b/>
          <w:sz w:val="24"/>
          <w:szCs w:val="24"/>
        </w:rPr>
        <w:t>diciembre</w:t>
      </w:r>
      <w:r w:rsidRPr="00AA70A8">
        <w:rPr>
          <w:rFonts w:ascii="Times New Roman" w:hAnsi="Times New Roman" w:cs="Times New Roman"/>
          <w:b/>
          <w:sz w:val="24"/>
          <w:szCs w:val="24"/>
        </w:rPr>
        <w:t>, 2016</w:t>
      </w:r>
    </w:p>
    <w:p w14:paraId="69BE53D8" w14:textId="77777777" w:rsidR="005D020C" w:rsidRPr="00AA70A8" w:rsidRDefault="005D020C" w:rsidP="005D020C">
      <w:pPr>
        <w:pStyle w:val="NoSpacing"/>
        <w:jc w:val="center"/>
        <w:rPr>
          <w:rFonts w:ascii="Times New Roman" w:hAnsi="Times New Roman" w:cs="Times New Roman"/>
          <w:b/>
          <w:sz w:val="24"/>
          <w:szCs w:val="24"/>
        </w:rPr>
      </w:pPr>
    </w:p>
    <w:p w14:paraId="45A36441" w14:textId="61AA76D3" w:rsidR="005D020C" w:rsidRPr="00AA70A8" w:rsidRDefault="005D020C" w:rsidP="009F544B">
      <w:r w:rsidRPr="00AA70A8">
        <w:t xml:space="preserve">Ejercicios de práctica sobre temas del examen #1 de Genética para uso en la sesión de repaso del </w:t>
      </w:r>
      <w:r w:rsidR="003E2A1A">
        <w:rPr>
          <w:b/>
          <w:u w:val="single"/>
        </w:rPr>
        <w:t>viernes</w:t>
      </w:r>
      <w:r w:rsidRPr="00AA70A8">
        <w:rPr>
          <w:b/>
          <w:u w:val="single"/>
        </w:rPr>
        <w:t xml:space="preserve">, </w:t>
      </w:r>
      <w:r w:rsidR="003E2A1A">
        <w:rPr>
          <w:b/>
          <w:u w:val="single"/>
        </w:rPr>
        <w:t>9</w:t>
      </w:r>
      <w:r w:rsidRPr="00AA70A8">
        <w:rPr>
          <w:b/>
          <w:u w:val="single"/>
        </w:rPr>
        <w:t xml:space="preserve"> de </w:t>
      </w:r>
      <w:r w:rsidR="000B52A0" w:rsidRPr="00AA70A8">
        <w:rPr>
          <w:b/>
          <w:u w:val="single"/>
        </w:rPr>
        <w:t>septiembre</w:t>
      </w:r>
      <w:r w:rsidRPr="00AA70A8">
        <w:rPr>
          <w:b/>
          <w:u w:val="single"/>
        </w:rPr>
        <w:t xml:space="preserve"> de 2016</w:t>
      </w:r>
      <w:r w:rsidRPr="00AA70A8">
        <w:t xml:space="preserve">. </w:t>
      </w:r>
      <w:r w:rsidRPr="00AA70A8">
        <w:rPr>
          <w:b/>
        </w:rPr>
        <w:t xml:space="preserve">Favor de </w:t>
      </w:r>
      <w:r w:rsidR="002849C6" w:rsidRPr="00AA70A8">
        <w:rPr>
          <w:b/>
        </w:rPr>
        <w:t xml:space="preserve">intentar </w:t>
      </w:r>
      <w:r w:rsidRPr="00AA70A8">
        <w:rPr>
          <w:b/>
        </w:rPr>
        <w:t>completarlos antes del repaso</w:t>
      </w:r>
      <w:r w:rsidRPr="00AA70A8">
        <w:t>.</w:t>
      </w:r>
    </w:p>
    <w:p w14:paraId="2849E2D6" w14:textId="77777777" w:rsidR="005D020C" w:rsidRPr="00AA70A8" w:rsidRDefault="005D020C" w:rsidP="005D020C">
      <w:pPr>
        <w:jc w:val="center"/>
      </w:pPr>
    </w:p>
    <w:p w14:paraId="359001B0" w14:textId="77777777" w:rsidR="0083578F" w:rsidRPr="00AA70A8" w:rsidRDefault="0083578F" w:rsidP="0083578F">
      <w:pPr>
        <w:rPr>
          <w:b/>
          <w:lang w:val="es-US"/>
        </w:rPr>
      </w:pPr>
      <w:r w:rsidRPr="00AA70A8">
        <w:rPr>
          <w:b/>
          <w:lang w:val="es-US"/>
        </w:rPr>
        <w:t>TEMA 1: Introducción al curso y relación de la genética con la evolución biológica (Cap. 1)</w:t>
      </w:r>
    </w:p>
    <w:p w14:paraId="709D7D86" w14:textId="77777777" w:rsidR="002718B9" w:rsidRPr="00AA70A8" w:rsidRDefault="002718B9" w:rsidP="002718B9">
      <w:pPr>
        <w:pStyle w:val="ListParagraph"/>
        <w:rPr>
          <w:rFonts w:ascii="Times New Roman" w:hAnsi="Times New Roman" w:cs="Times New Roman"/>
        </w:rPr>
      </w:pPr>
    </w:p>
    <w:p w14:paraId="64E56D8C" w14:textId="45A67998" w:rsidR="007F2947" w:rsidRPr="00AA70A8" w:rsidRDefault="00CE1894" w:rsidP="00E36285">
      <w:pPr>
        <w:pStyle w:val="ListParagraph"/>
        <w:numPr>
          <w:ilvl w:val="0"/>
          <w:numId w:val="10"/>
        </w:numPr>
        <w:rPr>
          <w:rFonts w:ascii="Times New Roman" w:hAnsi="Times New Roman" w:cs="Times New Roman"/>
        </w:rPr>
      </w:pPr>
      <w:r w:rsidRPr="00AA70A8">
        <w:rPr>
          <w:rFonts w:ascii="Times New Roman" w:eastAsia="Times New Roman" w:hAnsi="Times New Roman" w:cs="Times New Roman"/>
        </w:rPr>
        <w:t>Si alguien te pid</w:t>
      </w:r>
      <w:r w:rsidR="007F2947" w:rsidRPr="00AA70A8">
        <w:rPr>
          <w:rFonts w:ascii="Times New Roman" w:eastAsia="Times New Roman" w:hAnsi="Times New Roman" w:cs="Times New Roman"/>
        </w:rPr>
        <w:t>e que le expli</w:t>
      </w:r>
      <w:r w:rsidRPr="00AA70A8">
        <w:rPr>
          <w:rFonts w:ascii="Times New Roman" w:eastAsia="Times New Roman" w:hAnsi="Times New Roman" w:cs="Times New Roman"/>
        </w:rPr>
        <w:t xml:space="preserve">ques cuales son </w:t>
      </w:r>
      <w:r w:rsidR="007F2947" w:rsidRPr="00AA70A8">
        <w:rPr>
          <w:rFonts w:ascii="Times New Roman" w:eastAsia="Times New Roman" w:hAnsi="Times New Roman" w:cs="Times New Roman"/>
        </w:rPr>
        <w:t>los componentes de la genética y qué estudia, le dirías:</w:t>
      </w:r>
    </w:p>
    <w:p w14:paraId="007683FE" w14:textId="77777777" w:rsidR="00B9560D" w:rsidRPr="00AA70A8" w:rsidRDefault="00B9560D" w:rsidP="00B9560D">
      <w:pPr>
        <w:pStyle w:val="ListParagraph"/>
        <w:rPr>
          <w:rFonts w:ascii="Times New Roman" w:hAnsi="Times New Roman" w:cs="Times New Roman"/>
        </w:rPr>
      </w:pPr>
    </w:p>
    <w:p w14:paraId="50A8750A" w14:textId="77777777" w:rsidR="00265D56" w:rsidRPr="00AA70A8" w:rsidRDefault="007F2947" w:rsidP="00E36285">
      <w:pPr>
        <w:pStyle w:val="ListParagraph"/>
        <w:numPr>
          <w:ilvl w:val="0"/>
          <w:numId w:val="13"/>
        </w:numPr>
        <w:rPr>
          <w:rFonts w:ascii="Times New Roman" w:hAnsi="Times New Roman" w:cs="Times New Roman"/>
        </w:rPr>
      </w:pPr>
      <w:r w:rsidRPr="00AA70A8">
        <w:rPr>
          <w:rFonts w:ascii="Times New Roman" w:eastAsia="Times New Roman" w:hAnsi="Times New Roman" w:cs="Times New Roman"/>
        </w:rPr>
        <w:t>Estudia únicamente como se transfieren los genes de padres a hijos.</w:t>
      </w:r>
    </w:p>
    <w:p w14:paraId="699EF106" w14:textId="346F78DE" w:rsidR="00265D56" w:rsidRPr="00AA70A8" w:rsidRDefault="007F2947" w:rsidP="00E36285">
      <w:pPr>
        <w:pStyle w:val="ListParagraph"/>
        <w:numPr>
          <w:ilvl w:val="0"/>
          <w:numId w:val="13"/>
        </w:numPr>
        <w:rPr>
          <w:rFonts w:ascii="Times New Roman" w:hAnsi="Times New Roman" w:cs="Times New Roman"/>
        </w:rPr>
      </w:pPr>
      <w:r w:rsidRPr="00AA70A8">
        <w:rPr>
          <w:rFonts w:ascii="Times New Roman" w:eastAsia="Times New Roman" w:hAnsi="Times New Roman" w:cs="Times New Roman"/>
        </w:rPr>
        <w:t xml:space="preserve">Estudia los procesos de evolución utilizando técnicas </w:t>
      </w:r>
      <w:r w:rsidR="00CE1894" w:rsidRPr="00AA70A8">
        <w:rPr>
          <w:rFonts w:ascii="Times New Roman" w:eastAsia="Times New Roman" w:hAnsi="Times New Roman" w:cs="Times New Roman"/>
        </w:rPr>
        <w:t>moleculares, entre otros tipos de análisis</w:t>
      </w:r>
      <w:r w:rsidRPr="00AA70A8">
        <w:rPr>
          <w:rFonts w:ascii="Times New Roman" w:eastAsia="Times New Roman" w:hAnsi="Times New Roman" w:cs="Times New Roman"/>
        </w:rPr>
        <w:t xml:space="preserve">. Por ejemplo </w:t>
      </w:r>
      <w:r w:rsidR="00265D56" w:rsidRPr="00AA70A8">
        <w:rPr>
          <w:rFonts w:ascii="Times New Roman" w:hAnsi="Times New Roman" w:cs="Times New Roman"/>
        </w:rPr>
        <w:t xml:space="preserve">la </w:t>
      </w:r>
      <w:r w:rsidRPr="00AA70A8">
        <w:rPr>
          <w:rFonts w:ascii="Times New Roman" w:eastAsia="Times New Roman" w:hAnsi="Times New Roman" w:cs="Times New Roman"/>
        </w:rPr>
        <w:t>evaluación de los movimientos de alelo</w:t>
      </w:r>
      <w:r w:rsidR="00CE1894" w:rsidRPr="00AA70A8">
        <w:rPr>
          <w:rFonts w:ascii="Times New Roman" w:eastAsia="Times New Roman" w:hAnsi="Times New Roman" w:cs="Times New Roman"/>
        </w:rPr>
        <w:t>s</w:t>
      </w:r>
      <w:r w:rsidRPr="00AA70A8">
        <w:rPr>
          <w:rFonts w:ascii="Times New Roman" w:eastAsia="Times New Roman" w:hAnsi="Times New Roman" w:cs="Times New Roman"/>
        </w:rPr>
        <w:t xml:space="preserve"> que ocurre con las migraciones.</w:t>
      </w:r>
    </w:p>
    <w:p w14:paraId="11915EB4" w14:textId="77777777" w:rsidR="00265D56" w:rsidRPr="00AA70A8" w:rsidRDefault="007F2947" w:rsidP="00E36285">
      <w:pPr>
        <w:pStyle w:val="ListParagraph"/>
        <w:numPr>
          <w:ilvl w:val="0"/>
          <w:numId w:val="13"/>
        </w:numPr>
        <w:rPr>
          <w:rFonts w:ascii="Times New Roman" w:hAnsi="Times New Roman" w:cs="Times New Roman"/>
        </w:rPr>
      </w:pPr>
      <w:r w:rsidRPr="00AA70A8">
        <w:rPr>
          <w:rFonts w:ascii="Times New Roman" w:eastAsia="Times New Roman" w:hAnsi="Times New Roman" w:cs="Times New Roman"/>
        </w:rPr>
        <w:t>Estudia ácidos nucleicos y proteínas.</w:t>
      </w:r>
    </w:p>
    <w:p w14:paraId="10EAEBF8" w14:textId="77777777" w:rsidR="00265D56" w:rsidRPr="00AA70A8" w:rsidRDefault="007F2947" w:rsidP="00E36285">
      <w:pPr>
        <w:pStyle w:val="ListParagraph"/>
        <w:numPr>
          <w:ilvl w:val="0"/>
          <w:numId w:val="13"/>
        </w:numPr>
        <w:rPr>
          <w:rFonts w:ascii="Times New Roman" w:hAnsi="Times New Roman" w:cs="Times New Roman"/>
        </w:rPr>
      </w:pPr>
      <w:r w:rsidRPr="00AA70A8">
        <w:rPr>
          <w:rFonts w:ascii="Times New Roman" w:eastAsia="Times New Roman" w:hAnsi="Times New Roman" w:cs="Times New Roman"/>
        </w:rPr>
        <w:t>Todas las anteriores.</w:t>
      </w:r>
    </w:p>
    <w:p w14:paraId="1F6B5500" w14:textId="77777777" w:rsidR="007F2947" w:rsidRPr="00AA70A8" w:rsidRDefault="007F2947" w:rsidP="00E36285">
      <w:pPr>
        <w:pStyle w:val="ListParagraph"/>
        <w:numPr>
          <w:ilvl w:val="0"/>
          <w:numId w:val="13"/>
        </w:numPr>
        <w:rPr>
          <w:rFonts w:ascii="Times New Roman" w:hAnsi="Times New Roman" w:cs="Times New Roman"/>
        </w:rPr>
      </w:pPr>
      <w:r w:rsidRPr="00AA70A8">
        <w:rPr>
          <w:rFonts w:ascii="Times New Roman" w:eastAsia="Times New Roman" w:hAnsi="Times New Roman" w:cs="Times New Roman"/>
        </w:rPr>
        <w:t>a y c son correctas.</w:t>
      </w:r>
    </w:p>
    <w:p w14:paraId="73A8948C" w14:textId="77777777" w:rsidR="007F2947" w:rsidRPr="00AA70A8" w:rsidRDefault="007F2947" w:rsidP="007F2947">
      <w:pPr>
        <w:jc w:val="both"/>
      </w:pPr>
    </w:p>
    <w:p w14:paraId="2557BDDD" w14:textId="77777777" w:rsidR="007F2947" w:rsidRPr="00AA70A8" w:rsidRDefault="007F2947" w:rsidP="00E36285">
      <w:pPr>
        <w:pStyle w:val="ListParagraph"/>
        <w:numPr>
          <w:ilvl w:val="0"/>
          <w:numId w:val="10"/>
        </w:numPr>
        <w:jc w:val="both"/>
        <w:rPr>
          <w:rFonts w:ascii="Times New Roman" w:hAnsi="Times New Roman" w:cs="Times New Roman"/>
        </w:rPr>
      </w:pPr>
      <w:r w:rsidRPr="00AA70A8">
        <w:rPr>
          <w:rFonts w:ascii="Times New Roman" w:eastAsia="Times New Roman" w:hAnsi="Times New Roman" w:cs="Times New Roman"/>
        </w:rPr>
        <w:t>En la pregunta anterior la opción c podría tener más información. Que le añadirías para que fuese una respuesta completamente cierta y clara.</w:t>
      </w:r>
    </w:p>
    <w:p w14:paraId="321B9CA1" w14:textId="77777777" w:rsidR="00265D56" w:rsidRPr="00AA70A8" w:rsidRDefault="00265D56" w:rsidP="00265D56">
      <w:pPr>
        <w:jc w:val="both"/>
      </w:pPr>
    </w:p>
    <w:p w14:paraId="6E15950F" w14:textId="1D2BB827" w:rsidR="007F2947" w:rsidRPr="00AA70A8" w:rsidRDefault="007F2947" w:rsidP="00E36285">
      <w:pPr>
        <w:pStyle w:val="ListParagraph"/>
        <w:numPr>
          <w:ilvl w:val="0"/>
          <w:numId w:val="10"/>
        </w:numPr>
        <w:jc w:val="both"/>
        <w:rPr>
          <w:lang w:val="en-US"/>
        </w:rPr>
      </w:pPr>
      <w:r w:rsidRPr="00AA70A8">
        <w:rPr>
          <w:lang w:val="en-US"/>
        </w:rPr>
        <w:t xml:space="preserve">The bases of modern genetics are linked to independent discoveries on the XIX century, thanks to Mendel’s experiments. Only in the 1902 Sutton and </w:t>
      </w:r>
      <w:proofErr w:type="spellStart"/>
      <w:r w:rsidRPr="00AA70A8">
        <w:rPr>
          <w:lang w:val="en-US"/>
        </w:rPr>
        <w:t>Bovery</w:t>
      </w:r>
      <w:proofErr w:type="spellEnd"/>
      <w:r w:rsidRPr="00AA70A8">
        <w:rPr>
          <w:lang w:val="en-US"/>
        </w:rPr>
        <w:t xml:space="preserve"> stated/announced:</w:t>
      </w:r>
    </w:p>
    <w:p w14:paraId="5DB266BC" w14:textId="77777777" w:rsidR="00B9560D" w:rsidRPr="00AA70A8" w:rsidRDefault="00B9560D" w:rsidP="00B9560D">
      <w:pPr>
        <w:pStyle w:val="ListParagraph"/>
        <w:jc w:val="both"/>
        <w:rPr>
          <w:rFonts w:ascii="Times New Roman" w:hAnsi="Times New Roman" w:cs="Times New Roman"/>
          <w:lang w:val="en-US"/>
        </w:rPr>
      </w:pPr>
    </w:p>
    <w:p w14:paraId="4D043FAF" w14:textId="77777777" w:rsidR="00265D56" w:rsidRPr="00AA70A8" w:rsidRDefault="007F2947" w:rsidP="00E36285">
      <w:pPr>
        <w:pStyle w:val="ListParagraph"/>
        <w:numPr>
          <w:ilvl w:val="0"/>
          <w:numId w:val="11"/>
        </w:numPr>
        <w:jc w:val="both"/>
        <w:rPr>
          <w:rFonts w:ascii="Times New Roman" w:hAnsi="Times New Roman" w:cs="Times New Roman"/>
        </w:rPr>
      </w:pPr>
      <w:r w:rsidRPr="00AA70A8">
        <w:rPr>
          <w:rFonts w:ascii="Times New Roman" w:hAnsi="Times New Roman" w:cs="Times New Roman"/>
          <w:lang w:val="en-US"/>
        </w:rPr>
        <w:t xml:space="preserve"> </w:t>
      </w:r>
      <w:proofErr w:type="spellStart"/>
      <w:r w:rsidRPr="00AA70A8">
        <w:rPr>
          <w:rFonts w:ascii="Times New Roman" w:hAnsi="Times New Roman" w:cs="Times New Roman"/>
        </w:rPr>
        <w:t>The</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theory</w:t>
      </w:r>
      <w:proofErr w:type="spellEnd"/>
      <w:r w:rsidRPr="00AA70A8">
        <w:rPr>
          <w:rFonts w:ascii="Times New Roman" w:hAnsi="Times New Roman" w:cs="Times New Roman"/>
        </w:rPr>
        <w:t xml:space="preserve"> of </w:t>
      </w:r>
      <w:proofErr w:type="spellStart"/>
      <w:r w:rsidRPr="00AA70A8">
        <w:rPr>
          <w:rFonts w:ascii="Times New Roman" w:hAnsi="Times New Roman" w:cs="Times New Roman"/>
        </w:rPr>
        <w:t>chromosomes</w:t>
      </w:r>
      <w:proofErr w:type="spellEnd"/>
    </w:p>
    <w:p w14:paraId="370BF152" w14:textId="77777777" w:rsidR="00265D56" w:rsidRPr="00AA70A8" w:rsidRDefault="007F2947" w:rsidP="00E36285">
      <w:pPr>
        <w:pStyle w:val="ListParagraph"/>
        <w:numPr>
          <w:ilvl w:val="0"/>
          <w:numId w:val="11"/>
        </w:numPr>
        <w:jc w:val="both"/>
        <w:rPr>
          <w:rFonts w:ascii="Times New Roman" w:hAnsi="Times New Roman" w:cs="Times New Roman"/>
        </w:rPr>
      </w:pPr>
      <w:proofErr w:type="spellStart"/>
      <w:r w:rsidRPr="00AA70A8">
        <w:rPr>
          <w:rFonts w:ascii="Times New Roman" w:hAnsi="Times New Roman" w:cs="Times New Roman"/>
        </w:rPr>
        <w:t>Genetic</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chartography</w:t>
      </w:r>
      <w:proofErr w:type="spellEnd"/>
    </w:p>
    <w:p w14:paraId="60359AF9" w14:textId="77777777" w:rsidR="00265D56" w:rsidRPr="00AA70A8" w:rsidRDefault="007F2947" w:rsidP="00E36285">
      <w:pPr>
        <w:pStyle w:val="ListParagraph"/>
        <w:numPr>
          <w:ilvl w:val="0"/>
          <w:numId w:val="11"/>
        </w:numPr>
        <w:jc w:val="both"/>
        <w:rPr>
          <w:rFonts w:ascii="Times New Roman" w:hAnsi="Times New Roman" w:cs="Times New Roman"/>
          <w:lang w:val="en-US"/>
        </w:rPr>
      </w:pPr>
      <w:r w:rsidRPr="00AA70A8">
        <w:rPr>
          <w:rFonts w:ascii="Times New Roman" w:hAnsi="Times New Roman" w:cs="Times New Roman"/>
          <w:lang w:val="en-US"/>
        </w:rPr>
        <w:t xml:space="preserve">DNA structure of the double </w:t>
      </w:r>
      <w:proofErr w:type="spellStart"/>
      <w:r w:rsidR="00265D56" w:rsidRPr="00AA70A8">
        <w:rPr>
          <w:rFonts w:ascii="Times New Roman" w:hAnsi="Times New Roman" w:cs="Times New Roman"/>
          <w:lang w:val="en-US"/>
        </w:rPr>
        <w:t>hélix</w:t>
      </w:r>
      <w:proofErr w:type="spellEnd"/>
    </w:p>
    <w:p w14:paraId="0387278A" w14:textId="77777777" w:rsidR="008F4E32" w:rsidRPr="00AA70A8" w:rsidRDefault="007F2947" w:rsidP="00E36285">
      <w:pPr>
        <w:pStyle w:val="ListParagraph"/>
        <w:numPr>
          <w:ilvl w:val="0"/>
          <w:numId w:val="11"/>
        </w:numPr>
        <w:jc w:val="both"/>
        <w:rPr>
          <w:rFonts w:ascii="Times New Roman" w:hAnsi="Times New Roman" w:cs="Times New Roman"/>
        </w:rPr>
      </w:pPr>
      <w:r w:rsidRPr="00AA70A8">
        <w:rPr>
          <w:rFonts w:ascii="Times New Roman" w:hAnsi="Times New Roman" w:cs="Times New Roman"/>
        </w:rPr>
        <w:t xml:space="preserve">Central dogma of </w:t>
      </w:r>
      <w:proofErr w:type="spellStart"/>
      <w:r w:rsidRPr="00AA70A8">
        <w:rPr>
          <w:rFonts w:ascii="Times New Roman" w:hAnsi="Times New Roman" w:cs="Times New Roman"/>
        </w:rPr>
        <w:t>the</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biology</w:t>
      </w:r>
      <w:proofErr w:type="spellEnd"/>
    </w:p>
    <w:p w14:paraId="73048DE1" w14:textId="77777777" w:rsidR="008F4E32" w:rsidRPr="00AA70A8" w:rsidRDefault="008F4E32" w:rsidP="008F4E32">
      <w:pPr>
        <w:spacing w:line="276" w:lineRule="auto"/>
        <w:contextualSpacing/>
        <w:jc w:val="both"/>
      </w:pPr>
    </w:p>
    <w:p w14:paraId="201C34BC" w14:textId="32656445" w:rsidR="00B9560D" w:rsidRPr="00AA70A8" w:rsidRDefault="007F2947" w:rsidP="00E36285">
      <w:pPr>
        <w:pStyle w:val="ListParagraph"/>
        <w:numPr>
          <w:ilvl w:val="0"/>
          <w:numId w:val="10"/>
        </w:numPr>
        <w:jc w:val="both"/>
        <w:rPr>
          <w:rFonts w:ascii="Times New Roman" w:hAnsi="Times New Roman" w:cs="Times New Roman"/>
          <w:lang w:val="en-US"/>
        </w:rPr>
      </w:pPr>
      <w:r w:rsidRPr="00AA70A8">
        <w:rPr>
          <w:rFonts w:ascii="Times New Roman" w:hAnsi="Times New Roman" w:cs="Times New Roman"/>
          <w:lang w:val="en-US"/>
        </w:rPr>
        <w:t>The definition of chromosome is:</w:t>
      </w:r>
    </w:p>
    <w:p w14:paraId="47472793" w14:textId="77777777" w:rsidR="00265D56" w:rsidRPr="00AA70A8" w:rsidRDefault="007F2947" w:rsidP="00E36285">
      <w:pPr>
        <w:pStyle w:val="ListParagraph"/>
        <w:numPr>
          <w:ilvl w:val="0"/>
          <w:numId w:val="12"/>
        </w:numPr>
        <w:jc w:val="both"/>
        <w:rPr>
          <w:rFonts w:ascii="Times New Roman" w:hAnsi="Times New Roman" w:cs="Times New Roman"/>
          <w:lang w:val="en-US"/>
        </w:rPr>
      </w:pPr>
      <w:r w:rsidRPr="00AA70A8">
        <w:rPr>
          <w:rFonts w:ascii="Times New Roman" w:hAnsi="Times New Roman" w:cs="Times New Roman"/>
          <w:lang w:val="en-US"/>
        </w:rPr>
        <w:t>Single long molecule of double strand of DNA, bound by many proteins giving it a structure</w:t>
      </w:r>
    </w:p>
    <w:p w14:paraId="0FC60DF8" w14:textId="77777777" w:rsidR="00265D56" w:rsidRPr="00AA70A8" w:rsidRDefault="007F2947" w:rsidP="00E36285">
      <w:pPr>
        <w:pStyle w:val="ListParagraph"/>
        <w:numPr>
          <w:ilvl w:val="0"/>
          <w:numId w:val="12"/>
        </w:numPr>
        <w:jc w:val="both"/>
        <w:rPr>
          <w:rFonts w:ascii="Times New Roman" w:hAnsi="Times New Roman" w:cs="Times New Roman"/>
          <w:lang w:val="en-US"/>
        </w:rPr>
      </w:pPr>
      <w:r w:rsidRPr="00AA70A8">
        <w:rPr>
          <w:rFonts w:ascii="Times New Roman" w:hAnsi="Times New Roman" w:cs="Times New Roman"/>
          <w:lang w:val="en-US"/>
        </w:rPr>
        <w:t>The basic physical unit of heredity</w:t>
      </w:r>
    </w:p>
    <w:p w14:paraId="3C129539" w14:textId="77777777" w:rsidR="00265D56" w:rsidRPr="00AA70A8" w:rsidRDefault="007F2947" w:rsidP="00E36285">
      <w:pPr>
        <w:pStyle w:val="ListParagraph"/>
        <w:numPr>
          <w:ilvl w:val="0"/>
          <w:numId w:val="12"/>
        </w:numPr>
        <w:jc w:val="both"/>
        <w:rPr>
          <w:rFonts w:ascii="Times New Roman" w:hAnsi="Times New Roman" w:cs="Times New Roman"/>
          <w:lang w:val="en-US"/>
        </w:rPr>
      </w:pPr>
      <w:r w:rsidRPr="00AA70A8">
        <w:rPr>
          <w:rFonts w:ascii="Times New Roman" w:hAnsi="Times New Roman" w:cs="Times New Roman"/>
          <w:lang w:val="en-US"/>
        </w:rPr>
        <w:t>Linear sequence of nucleotides along a single strand of DNA molecule</w:t>
      </w:r>
    </w:p>
    <w:p w14:paraId="2FF3730A" w14:textId="77777777" w:rsidR="007F2947" w:rsidRPr="00AA70A8" w:rsidRDefault="007F2947" w:rsidP="00E36285">
      <w:pPr>
        <w:pStyle w:val="ListParagraph"/>
        <w:numPr>
          <w:ilvl w:val="0"/>
          <w:numId w:val="12"/>
        </w:numPr>
        <w:jc w:val="both"/>
        <w:rPr>
          <w:rFonts w:ascii="Times New Roman" w:hAnsi="Times New Roman" w:cs="Times New Roman"/>
        </w:rPr>
      </w:pPr>
      <w:proofErr w:type="spellStart"/>
      <w:r w:rsidRPr="00AA70A8">
        <w:rPr>
          <w:rFonts w:ascii="Times New Roman" w:hAnsi="Times New Roman" w:cs="Times New Roman"/>
        </w:rPr>
        <w:t>Mature</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haploid</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cell</w:t>
      </w:r>
      <w:proofErr w:type="spellEnd"/>
    </w:p>
    <w:p w14:paraId="29911D7A" w14:textId="77777777" w:rsidR="007F2947" w:rsidRPr="00AA70A8" w:rsidRDefault="007F2947" w:rsidP="007F2947">
      <w:pPr>
        <w:jc w:val="both"/>
      </w:pPr>
    </w:p>
    <w:p w14:paraId="67D36CD7" w14:textId="3CA72A29" w:rsidR="007F2947" w:rsidRPr="00AA70A8" w:rsidRDefault="00265D56" w:rsidP="00E36285">
      <w:pPr>
        <w:pStyle w:val="ListParagraph"/>
        <w:numPr>
          <w:ilvl w:val="0"/>
          <w:numId w:val="10"/>
        </w:numPr>
        <w:jc w:val="both"/>
        <w:rPr>
          <w:rFonts w:ascii="Times New Roman" w:hAnsi="Times New Roman" w:cs="Times New Roman"/>
          <w:lang w:val="en-US"/>
        </w:rPr>
      </w:pPr>
      <w:r w:rsidRPr="00AA70A8">
        <w:rPr>
          <w:rFonts w:ascii="Times New Roman" w:hAnsi="Times New Roman" w:cs="Times New Roman"/>
          <w:lang w:val="en-US"/>
        </w:rPr>
        <w:t>I</w:t>
      </w:r>
      <w:r w:rsidR="007F2947" w:rsidRPr="00AA70A8">
        <w:rPr>
          <w:rFonts w:ascii="Times New Roman" w:hAnsi="Times New Roman" w:cs="Times New Roman"/>
          <w:lang w:val="en-US"/>
        </w:rPr>
        <w:t>t is possible to define an allele as:</w:t>
      </w:r>
    </w:p>
    <w:p w14:paraId="35035DC1" w14:textId="77777777" w:rsidR="00265D56" w:rsidRPr="00AA70A8" w:rsidRDefault="007F2947" w:rsidP="00E36285">
      <w:pPr>
        <w:pStyle w:val="ListParagraph"/>
        <w:numPr>
          <w:ilvl w:val="0"/>
          <w:numId w:val="14"/>
        </w:numPr>
        <w:jc w:val="both"/>
        <w:rPr>
          <w:rFonts w:ascii="Times New Roman" w:hAnsi="Times New Roman" w:cs="Times New Roman"/>
          <w:lang w:val="en-US"/>
        </w:rPr>
      </w:pPr>
      <w:r w:rsidRPr="00AA70A8">
        <w:rPr>
          <w:rFonts w:ascii="Times New Roman" w:hAnsi="Times New Roman" w:cs="Times New Roman"/>
          <w:lang w:val="en-US"/>
        </w:rPr>
        <w:t xml:space="preserve">specific location or position of a gene on a chromosome </w:t>
      </w:r>
    </w:p>
    <w:p w14:paraId="5D30934C" w14:textId="77777777" w:rsidR="00265D56" w:rsidRPr="00AA70A8" w:rsidRDefault="007F2947" w:rsidP="00E36285">
      <w:pPr>
        <w:pStyle w:val="ListParagraph"/>
        <w:numPr>
          <w:ilvl w:val="0"/>
          <w:numId w:val="14"/>
        </w:numPr>
        <w:jc w:val="both"/>
        <w:rPr>
          <w:rFonts w:ascii="Times New Roman" w:hAnsi="Times New Roman" w:cs="Times New Roman"/>
          <w:lang w:val="en-US"/>
        </w:rPr>
      </w:pPr>
      <w:r w:rsidRPr="00AA70A8">
        <w:rPr>
          <w:rFonts w:ascii="Times New Roman" w:hAnsi="Times New Roman" w:cs="Times New Roman"/>
          <w:lang w:val="en-US"/>
        </w:rPr>
        <w:t xml:space="preserve">piece of identical DNA sequences crucial in the processes of cell replication and </w:t>
      </w:r>
      <w:proofErr w:type="spellStart"/>
      <w:r w:rsidR="00265D56" w:rsidRPr="00AA70A8">
        <w:rPr>
          <w:rFonts w:ascii="Times New Roman" w:hAnsi="Times New Roman" w:cs="Times New Roman"/>
          <w:lang w:val="en-US"/>
        </w:rPr>
        <w:t>división</w:t>
      </w:r>
      <w:proofErr w:type="spellEnd"/>
    </w:p>
    <w:p w14:paraId="2B8FB0D0" w14:textId="6C339146" w:rsidR="00265D56" w:rsidRPr="00AA70A8" w:rsidRDefault="007F2947" w:rsidP="00E36285">
      <w:pPr>
        <w:pStyle w:val="ListParagraph"/>
        <w:numPr>
          <w:ilvl w:val="0"/>
          <w:numId w:val="14"/>
        </w:numPr>
        <w:jc w:val="both"/>
        <w:rPr>
          <w:rFonts w:ascii="Times New Roman" w:hAnsi="Times New Roman" w:cs="Times New Roman"/>
          <w:lang w:val="en-US"/>
        </w:rPr>
      </w:pPr>
      <w:r w:rsidRPr="00AA70A8">
        <w:rPr>
          <w:rFonts w:ascii="Times New Roman" w:hAnsi="Times New Roman" w:cs="Times New Roman"/>
          <w:lang w:val="en-US"/>
        </w:rPr>
        <w:t xml:space="preserve"> alternative form of a gene that have the same relative position on homologous chromosomes and </w:t>
      </w:r>
      <w:proofErr w:type="spellStart"/>
      <w:r w:rsidRPr="00AA70A8">
        <w:rPr>
          <w:rFonts w:ascii="Times New Roman" w:hAnsi="Times New Roman" w:cs="Times New Roman"/>
          <w:lang w:val="en-US"/>
        </w:rPr>
        <w:t>responsable</w:t>
      </w:r>
      <w:proofErr w:type="spellEnd"/>
      <w:r w:rsidRPr="00AA70A8">
        <w:rPr>
          <w:rFonts w:ascii="Times New Roman" w:hAnsi="Times New Roman" w:cs="Times New Roman"/>
          <w:lang w:val="en-US"/>
        </w:rPr>
        <w:t xml:space="preserve"> for alternative</w:t>
      </w:r>
      <w:r w:rsidR="00CE1894" w:rsidRPr="00AA70A8">
        <w:rPr>
          <w:rFonts w:ascii="Times New Roman" w:hAnsi="Times New Roman" w:cs="Times New Roman"/>
          <w:lang w:val="en-US"/>
        </w:rPr>
        <w:t>s</w:t>
      </w:r>
      <w:r w:rsidRPr="00AA70A8">
        <w:rPr>
          <w:rFonts w:ascii="Times New Roman" w:hAnsi="Times New Roman" w:cs="Times New Roman"/>
          <w:lang w:val="en-US"/>
        </w:rPr>
        <w:t xml:space="preserve"> characteristics</w:t>
      </w:r>
    </w:p>
    <w:p w14:paraId="427EEC1C" w14:textId="77777777" w:rsidR="007F2947" w:rsidRPr="00AA70A8" w:rsidRDefault="007F2947" w:rsidP="00E36285">
      <w:pPr>
        <w:pStyle w:val="ListParagraph"/>
        <w:numPr>
          <w:ilvl w:val="0"/>
          <w:numId w:val="14"/>
        </w:numPr>
        <w:jc w:val="both"/>
        <w:rPr>
          <w:rFonts w:ascii="Times New Roman" w:hAnsi="Times New Roman" w:cs="Times New Roman"/>
          <w:lang w:val="en-US"/>
        </w:rPr>
      </w:pPr>
      <w:r w:rsidRPr="00AA70A8">
        <w:rPr>
          <w:rFonts w:ascii="Times New Roman" w:hAnsi="Times New Roman" w:cs="Times New Roman"/>
          <w:lang w:val="en-US"/>
        </w:rPr>
        <w:t>One of two or more alternative forms of a gene occupying the same position on the sister chromatids from both parents</w:t>
      </w:r>
    </w:p>
    <w:p w14:paraId="1A34D221" w14:textId="77777777" w:rsidR="007F2947" w:rsidRPr="00AA70A8" w:rsidRDefault="007F2947" w:rsidP="007F2947">
      <w:pPr>
        <w:jc w:val="both"/>
        <w:rPr>
          <w:lang w:val="en-US"/>
        </w:rPr>
      </w:pPr>
    </w:p>
    <w:p w14:paraId="776DFB4D" w14:textId="77777777" w:rsidR="007F2947" w:rsidRPr="00AA70A8" w:rsidRDefault="00265D56" w:rsidP="00E36285">
      <w:pPr>
        <w:pStyle w:val="ListParagraph"/>
        <w:numPr>
          <w:ilvl w:val="0"/>
          <w:numId w:val="10"/>
        </w:numPr>
        <w:jc w:val="both"/>
        <w:rPr>
          <w:rFonts w:ascii="Times New Roman" w:hAnsi="Times New Roman" w:cs="Times New Roman"/>
        </w:rPr>
      </w:pPr>
      <w:proofErr w:type="spellStart"/>
      <w:r w:rsidRPr="00AA70A8">
        <w:rPr>
          <w:rFonts w:ascii="Times New Roman" w:hAnsi="Times New Roman" w:cs="Times New Roman"/>
        </w:rPr>
        <w:t>T</w:t>
      </w:r>
      <w:r w:rsidR="007F2947" w:rsidRPr="00AA70A8">
        <w:rPr>
          <w:rFonts w:ascii="Times New Roman" w:hAnsi="Times New Roman" w:cs="Times New Roman"/>
        </w:rPr>
        <w:t>he</w:t>
      </w:r>
      <w:proofErr w:type="spellEnd"/>
      <w:r w:rsidR="007F2947" w:rsidRPr="00AA70A8">
        <w:rPr>
          <w:rFonts w:ascii="Times New Roman" w:hAnsi="Times New Roman" w:cs="Times New Roman"/>
        </w:rPr>
        <w:t xml:space="preserve"> </w:t>
      </w:r>
      <w:proofErr w:type="spellStart"/>
      <w:r w:rsidR="007F2947" w:rsidRPr="00AA70A8">
        <w:rPr>
          <w:rFonts w:ascii="Times New Roman" w:hAnsi="Times New Roman" w:cs="Times New Roman"/>
        </w:rPr>
        <w:t>genotype</w:t>
      </w:r>
      <w:proofErr w:type="spellEnd"/>
      <w:r w:rsidR="007F2947" w:rsidRPr="00AA70A8">
        <w:rPr>
          <w:rFonts w:ascii="Times New Roman" w:hAnsi="Times New Roman" w:cs="Times New Roman"/>
        </w:rPr>
        <w:t xml:space="preserve"> </w:t>
      </w:r>
      <w:proofErr w:type="spellStart"/>
      <w:r w:rsidR="007F2947" w:rsidRPr="00AA70A8">
        <w:rPr>
          <w:rFonts w:ascii="Times New Roman" w:hAnsi="Times New Roman" w:cs="Times New Roman"/>
        </w:rPr>
        <w:t>is</w:t>
      </w:r>
      <w:proofErr w:type="spellEnd"/>
      <w:r w:rsidR="007F2947" w:rsidRPr="00AA70A8">
        <w:rPr>
          <w:rFonts w:ascii="Times New Roman" w:hAnsi="Times New Roman" w:cs="Times New Roman"/>
        </w:rPr>
        <w:t xml:space="preserve"> :</w:t>
      </w:r>
    </w:p>
    <w:p w14:paraId="167ACF7C" w14:textId="77777777" w:rsidR="00B9560D" w:rsidRPr="00AA70A8" w:rsidRDefault="00B9560D" w:rsidP="00B9560D">
      <w:pPr>
        <w:pStyle w:val="ListParagraph"/>
        <w:jc w:val="both"/>
        <w:rPr>
          <w:rFonts w:ascii="Times New Roman" w:hAnsi="Times New Roman" w:cs="Times New Roman"/>
        </w:rPr>
      </w:pPr>
    </w:p>
    <w:p w14:paraId="514EA578" w14:textId="77777777" w:rsidR="007F2947" w:rsidRPr="00AA70A8" w:rsidRDefault="007F2947" w:rsidP="00E36285">
      <w:pPr>
        <w:numPr>
          <w:ilvl w:val="0"/>
          <w:numId w:val="7"/>
        </w:numPr>
        <w:spacing w:line="276" w:lineRule="auto"/>
        <w:contextualSpacing/>
        <w:jc w:val="both"/>
        <w:rPr>
          <w:lang w:val="en-US"/>
        </w:rPr>
      </w:pPr>
      <w:r w:rsidRPr="00AA70A8">
        <w:rPr>
          <w:lang w:val="en-US"/>
        </w:rPr>
        <w:t>The number and appearance of chromosomes in the nucleus of an eukaryotic cell</w:t>
      </w:r>
    </w:p>
    <w:p w14:paraId="512EC708" w14:textId="77777777" w:rsidR="00265D56" w:rsidRPr="00AA70A8" w:rsidRDefault="007F2947" w:rsidP="00E36285">
      <w:pPr>
        <w:numPr>
          <w:ilvl w:val="0"/>
          <w:numId w:val="7"/>
        </w:numPr>
        <w:spacing w:line="276" w:lineRule="auto"/>
        <w:contextualSpacing/>
        <w:jc w:val="both"/>
        <w:rPr>
          <w:lang w:val="en-US"/>
        </w:rPr>
      </w:pPr>
      <w:r w:rsidRPr="00AA70A8">
        <w:rPr>
          <w:lang w:val="en-US"/>
        </w:rPr>
        <w:t>Discipline Studying genes and genetic variation</w:t>
      </w:r>
    </w:p>
    <w:p w14:paraId="0A9660F7" w14:textId="77777777" w:rsidR="00265D56" w:rsidRPr="00AA70A8" w:rsidRDefault="00265D56" w:rsidP="00E36285">
      <w:pPr>
        <w:numPr>
          <w:ilvl w:val="0"/>
          <w:numId w:val="7"/>
        </w:numPr>
        <w:spacing w:line="276" w:lineRule="auto"/>
        <w:contextualSpacing/>
        <w:jc w:val="both"/>
      </w:pPr>
      <w:proofErr w:type="spellStart"/>
      <w:r w:rsidRPr="00AA70A8">
        <w:t>G</w:t>
      </w:r>
      <w:r w:rsidR="007F2947" w:rsidRPr="00AA70A8">
        <w:t>enetic</w:t>
      </w:r>
      <w:proofErr w:type="spellEnd"/>
      <w:r w:rsidR="007F2947" w:rsidRPr="00AA70A8">
        <w:t xml:space="preserve"> </w:t>
      </w:r>
      <w:proofErr w:type="spellStart"/>
      <w:r w:rsidR="007F2947" w:rsidRPr="00AA70A8">
        <w:t>constitution</w:t>
      </w:r>
      <w:proofErr w:type="spellEnd"/>
      <w:r w:rsidR="007F2947" w:rsidRPr="00AA70A8">
        <w:t xml:space="preserve"> of </w:t>
      </w:r>
      <w:proofErr w:type="spellStart"/>
      <w:r w:rsidR="007F2947" w:rsidRPr="00AA70A8">
        <w:t>an</w:t>
      </w:r>
      <w:proofErr w:type="spellEnd"/>
      <w:r w:rsidR="007F2947" w:rsidRPr="00AA70A8">
        <w:t xml:space="preserve"> </w:t>
      </w:r>
      <w:proofErr w:type="spellStart"/>
      <w:r w:rsidR="007F2947" w:rsidRPr="00AA70A8">
        <w:t>organism</w:t>
      </w:r>
      <w:proofErr w:type="spellEnd"/>
    </w:p>
    <w:p w14:paraId="46129C27" w14:textId="77777777" w:rsidR="007F2947" w:rsidRPr="00AA70A8" w:rsidRDefault="007F2947" w:rsidP="00E36285">
      <w:pPr>
        <w:numPr>
          <w:ilvl w:val="0"/>
          <w:numId w:val="7"/>
        </w:numPr>
        <w:spacing w:line="276" w:lineRule="auto"/>
        <w:contextualSpacing/>
        <w:jc w:val="both"/>
        <w:rPr>
          <w:lang w:val="en-US"/>
        </w:rPr>
      </w:pPr>
      <w:r w:rsidRPr="00AA70A8">
        <w:rPr>
          <w:lang w:val="en-US"/>
        </w:rPr>
        <w:t>Characteristics of an organism expressed by genes and influenced by the environment</w:t>
      </w:r>
    </w:p>
    <w:p w14:paraId="52FD5564" w14:textId="77777777" w:rsidR="007F2947" w:rsidRPr="00AA70A8" w:rsidRDefault="007F2947" w:rsidP="007F2947">
      <w:pPr>
        <w:jc w:val="both"/>
        <w:rPr>
          <w:lang w:val="en-US"/>
        </w:rPr>
      </w:pPr>
    </w:p>
    <w:p w14:paraId="5BC1B345" w14:textId="77777777" w:rsidR="007F2947" w:rsidRPr="00AA70A8" w:rsidRDefault="00265D56" w:rsidP="00E36285">
      <w:pPr>
        <w:pStyle w:val="ListParagraph"/>
        <w:numPr>
          <w:ilvl w:val="0"/>
          <w:numId w:val="10"/>
        </w:numPr>
        <w:jc w:val="both"/>
        <w:rPr>
          <w:rFonts w:ascii="Times New Roman" w:hAnsi="Times New Roman" w:cs="Times New Roman"/>
        </w:rPr>
      </w:pPr>
      <w:proofErr w:type="spellStart"/>
      <w:r w:rsidRPr="00AA70A8">
        <w:rPr>
          <w:rFonts w:ascii="Times New Roman" w:hAnsi="Times New Roman" w:cs="Times New Roman"/>
        </w:rPr>
        <w:t>D</w:t>
      </w:r>
      <w:r w:rsidR="007F2947" w:rsidRPr="00AA70A8">
        <w:rPr>
          <w:rFonts w:ascii="Times New Roman" w:hAnsi="Times New Roman" w:cs="Times New Roman"/>
        </w:rPr>
        <w:t>efinition</w:t>
      </w:r>
      <w:proofErr w:type="spellEnd"/>
      <w:r w:rsidR="007F2947" w:rsidRPr="00AA70A8">
        <w:rPr>
          <w:rFonts w:ascii="Times New Roman" w:hAnsi="Times New Roman" w:cs="Times New Roman"/>
        </w:rPr>
        <w:t xml:space="preserve"> of </w:t>
      </w:r>
      <w:proofErr w:type="spellStart"/>
      <w:r w:rsidR="007F2947" w:rsidRPr="00AA70A8">
        <w:rPr>
          <w:rFonts w:ascii="Times New Roman" w:hAnsi="Times New Roman" w:cs="Times New Roman"/>
        </w:rPr>
        <w:t>Phenotype</w:t>
      </w:r>
      <w:proofErr w:type="spellEnd"/>
      <w:r w:rsidR="007F2947" w:rsidRPr="00AA70A8">
        <w:rPr>
          <w:rFonts w:ascii="Times New Roman" w:hAnsi="Times New Roman" w:cs="Times New Roman"/>
        </w:rPr>
        <w:t>:</w:t>
      </w:r>
    </w:p>
    <w:p w14:paraId="1F9E19A6" w14:textId="77777777" w:rsidR="00B9560D" w:rsidRPr="00AA70A8" w:rsidRDefault="00B9560D" w:rsidP="00B9560D">
      <w:pPr>
        <w:pStyle w:val="ListParagraph"/>
        <w:jc w:val="both"/>
        <w:rPr>
          <w:rFonts w:ascii="Times New Roman" w:hAnsi="Times New Roman" w:cs="Times New Roman"/>
        </w:rPr>
      </w:pPr>
    </w:p>
    <w:p w14:paraId="31074505" w14:textId="77777777" w:rsidR="007F2947" w:rsidRPr="00AA70A8" w:rsidRDefault="007F2947" w:rsidP="00E36285">
      <w:pPr>
        <w:numPr>
          <w:ilvl w:val="0"/>
          <w:numId w:val="15"/>
        </w:numPr>
        <w:spacing w:line="276" w:lineRule="auto"/>
        <w:contextualSpacing/>
        <w:jc w:val="both"/>
        <w:rPr>
          <w:lang w:val="en-US"/>
        </w:rPr>
      </w:pPr>
      <w:r w:rsidRPr="00AA70A8">
        <w:rPr>
          <w:lang w:val="en-US"/>
        </w:rPr>
        <w:t>Genetic instructions encoding for the genotype</w:t>
      </w:r>
    </w:p>
    <w:p w14:paraId="7EEF9A51" w14:textId="77777777" w:rsidR="00473311" w:rsidRPr="00AA70A8" w:rsidRDefault="00473311" w:rsidP="00E36285">
      <w:pPr>
        <w:pStyle w:val="ListParagraph"/>
        <w:numPr>
          <w:ilvl w:val="0"/>
          <w:numId w:val="15"/>
        </w:numPr>
        <w:jc w:val="both"/>
        <w:rPr>
          <w:rFonts w:ascii="Times New Roman" w:hAnsi="Times New Roman" w:cs="Times New Roman"/>
        </w:rPr>
      </w:pPr>
      <w:r w:rsidRPr="00AA70A8">
        <w:rPr>
          <w:rFonts w:ascii="Times New Roman" w:hAnsi="Times New Roman" w:cs="Times New Roman"/>
        </w:rPr>
        <w:t>O</w:t>
      </w:r>
      <w:r w:rsidR="007F2947" w:rsidRPr="00AA70A8">
        <w:rPr>
          <w:rFonts w:ascii="Times New Roman" w:hAnsi="Times New Roman" w:cs="Times New Roman"/>
        </w:rPr>
        <w:t xml:space="preserve">bservable </w:t>
      </w:r>
      <w:proofErr w:type="spellStart"/>
      <w:r w:rsidR="007F2947" w:rsidRPr="00AA70A8">
        <w:rPr>
          <w:rFonts w:ascii="Times New Roman" w:hAnsi="Times New Roman" w:cs="Times New Roman"/>
        </w:rPr>
        <w:t>traits</w:t>
      </w:r>
      <w:proofErr w:type="spellEnd"/>
      <w:r w:rsidR="007F2947" w:rsidRPr="00AA70A8">
        <w:rPr>
          <w:rFonts w:ascii="Times New Roman" w:hAnsi="Times New Roman" w:cs="Times New Roman"/>
        </w:rPr>
        <w:t xml:space="preserve"> of </w:t>
      </w:r>
      <w:proofErr w:type="spellStart"/>
      <w:r w:rsidR="007F2947" w:rsidRPr="00AA70A8">
        <w:rPr>
          <w:rFonts w:ascii="Times New Roman" w:hAnsi="Times New Roman" w:cs="Times New Roman"/>
        </w:rPr>
        <w:t>an</w:t>
      </w:r>
      <w:proofErr w:type="spellEnd"/>
      <w:r w:rsidR="007F2947" w:rsidRPr="00AA70A8">
        <w:rPr>
          <w:rFonts w:ascii="Times New Roman" w:hAnsi="Times New Roman" w:cs="Times New Roman"/>
        </w:rPr>
        <w:t xml:space="preserve"> </w:t>
      </w:r>
      <w:proofErr w:type="spellStart"/>
      <w:r w:rsidR="007F2947" w:rsidRPr="00AA70A8">
        <w:rPr>
          <w:rFonts w:ascii="Times New Roman" w:hAnsi="Times New Roman" w:cs="Times New Roman"/>
        </w:rPr>
        <w:t>organism</w:t>
      </w:r>
      <w:proofErr w:type="spellEnd"/>
    </w:p>
    <w:p w14:paraId="49001CE5" w14:textId="77777777" w:rsidR="00473311" w:rsidRPr="00AA70A8" w:rsidRDefault="007F2947" w:rsidP="00E36285">
      <w:pPr>
        <w:pStyle w:val="ListParagraph"/>
        <w:numPr>
          <w:ilvl w:val="0"/>
          <w:numId w:val="15"/>
        </w:numPr>
        <w:jc w:val="both"/>
        <w:rPr>
          <w:rFonts w:ascii="Times New Roman" w:hAnsi="Times New Roman" w:cs="Times New Roman"/>
        </w:rPr>
      </w:pPr>
      <w:r w:rsidRPr="00AA70A8">
        <w:rPr>
          <w:rFonts w:ascii="Times New Roman" w:hAnsi="Times New Roman" w:cs="Times New Roman"/>
        </w:rPr>
        <w:t xml:space="preserve">Hereditable </w:t>
      </w:r>
      <w:proofErr w:type="spellStart"/>
      <w:r w:rsidRPr="00AA70A8">
        <w:rPr>
          <w:rFonts w:ascii="Times New Roman" w:hAnsi="Times New Roman" w:cs="Times New Roman"/>
        </w:rPr>
        <w:t>genetic</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identity</w:t>
      </w:r>
      <w:proofErr w:type="spellEnd"/>
    </w:p>
    <w:p w14:paraId="2461669E" w14:textId="77777777" w:rsidR="007F2947" w:rsidRPr="00AA70A8" w:rsidRDefault="007F2947" w:rsidP="00E36285">
      <w:pPr>
        <w:pStyle w:val="ListParagraph"/>
        <w:numPr>
          <w:ilvl w:val="0"/>
          <w:numId w:val="15"/>
        </w:numPr>
        <w:jc w:val="both"/>
        <w:rPr>
          <w:rFonts w:ascii="Times New Roman" w:hAnsi="Times New Roman" w:cs="Times New Roman"/>
          <w:lang w:val="en-US"/>
        </w:rPr>
      </w:pPr>
      <w:r w:rsidRPr="00AA70A8">
        <w:rPr>
          <w:rFonts w:ascii="Times New Roman" w:hAnsi="Times New Roman" w:cs="Times New Roman"/>
          <w:lang w:val="en-US"/>
        </w:rPr>
        <w:t>Peculiar combination of alleles for a locus</w:t>
      </w:r>
    </w:p>
    <w:p w14:paraId="47AA84AE" w14:textId="77777777" w:rsidR="007F2947" w:rsidRPr="00AA70A8" w:rsidRDefault="007F2947" w:rsidP="007F2947">
      <w:pPr>
        <w:jc w:val="both"/>
        <w:rPr>
          <w:lang w:val="en-US"/>
        </w:rPr>
      </w:pPr>
    </w:p>
    <w:p w14:paraId="73B0D369" w14:textId="77777777" w:rsidR="007F2947" w:rsidRPr="00AA70A8" w:rsidRDefault="00473311" w:rsidP="00E36285">
      <w:pPr>
        <w:pStyle w:val="ListParagraph"/>
        <w:numPr>
          <w:ilvl w:val="0"/>
          <w:numId w:val="10"/>
        </w:numPr>
        <w:jc w:val="both"/>
        <w:rPr>
          <w:rFonts w:ascii="Times New Roman" w:hAnsi="Times New Roman" w:cs="Times New Roman"/>
          <w:lang w:val="en-US"/>
        </w:rPr>
      </w:pPr>
      <w:r w:rsidRPr="00AA70A8">
        <w:rPr>
          <w:rFonts w:ascii="Times New Roman" w:hAnsi="Times New Roman" w:cs="Times New Roman"/>
          <w:lang w:val="en-US"/>
        </w:rPr>
        <w:t>C</w:t>
      </w:r>
      <w:r w:rsidR="007F2947" w:rsidRPr="00AA70A8">
        <w:rPr>
          <w:rFonts w:ascii="Times New Roman" w:hAnsi="Times New Roman" w:cs="Times New Roman"/>
          <w:lang w:val="en-US"/>
        </w:rPr>
        <w:t>hoose the definition that BETTER APPLY to DNA:</w:t>
      </w:r>
    </w:p>
    <w:p w14:paraId="61AB58EE" w14:textId="77777777" w:rsidR="007F2947" w:rsidRPr="00AA70A8" w:rsidRDefault="007F2947" w:rsidP="007F2947">
      <w:pPr>
        <w:jc w:val="both"/>
        <w:rPr>
          <w:lang w:val="en-US"/>
        </w:rPr>
      </w:pPr>
    </w:p>
    <w:p w14:paraId="057F90FC" w14:textId="77777777" w:rsidR="007F2947" w:rsidRPr="00AA70A8" w:rsidRDefault="007F2947" w:rsidP="00E36285">
      <w:pPr>
        <w:numPr>
          <w:ilvl w:val="0"/>
          <w:numId w:val="8"/>
        </w:numPr>
        <w:spacing w:line="276" w:lineRule="auto"/>
        <w:contextualSpacing/>
        <w:jc w:val="both"/>
        <w:rPr>
          <w:lang w:val="en-US"/>
        </w:rPr>
      </w:pPr>
      <w:r w:rsidRPr="00AA70A8">
        <w:rPr>
          <w:lang w:val="en-US"/>
        </w:rPr>
        <w:t>Nucleic acid that is the main constituent of the chromosomes of all organisms, transferring hereditary characteristics from parents to offspring</w:t>
      </w:r>
    </w:p>
    <w:p w14:paraId="09E9C3F4" w14:textId="77777777" w:rsidR="007F2947" w:rsidRPr="00AA70A8" w:rsidRDefault="007F2947" w:rsidP="00E36285">
      <w:pPr>
        <w:numPr>
          <w:ilvl w:val="0"/>
          <w:numId w:val="8"/>
        </w:numPr>
        <w:spacing w:line="276" w:lineRule="auto"/>
        <w:contextualSpacing/>
        <w:jc w:val="both"/>
        <w:rPr>
          <w:lang w:val="en-US"/>
        </w:rPr>
      </w:pPr>
      <w:r w:rsidRPr="00AA70A8">
        <w:rPr>
          <w:lang w:val="en-US"/>
        </w:rPr>
        <w:t xml:space="preserve">It is called deoxyribonucleic acid, stores genetic </w:t>
      </w:r>
      <w:proofErr w:type="spellStart"/>
      <w:r w:rsidRPr="00AA70A8">
        <w:rPr>
          <w:lang w:val="en-US"/>
        </w:rPr>
        <w:t>informations</w:t>
      </w:r>
      <w:proofErr w:type="spellEnd"/>
      <w:r w:rsidRPr="00AA70A8">
        <w:rPr>
          <w:lang w:val="en-US"/>
        </w:rPr>
        <w:t>, it is present in all living organisms and some viruses, characterized by a duplex structure, translated directly into proteins</w:t>
      </w:r>
    </w:p>
    <w:p w14:paraId="680F2827" w14:textId="77777777" w:rsidR="00473311" w:rsidRPr="00AA70A8" w:rsidRDefault="007F2947" w:rsidP="00E36285">
      <w:pPr>
        <w:numPr>
          <w:ilvl w:val="0"/>
          <w:numId w:val="8"/>
        </w:numPr>
        <w:spacing w:line="276" w:lineRule="auto"/>
        <w:contextualSpacing/>
        <w:jc w:val="both"/>
        <w:rPr>
          <w:lang w:val="en-US"/>
        </w:rPr>
      </w:pPr>
      <w:r w:rsidRPr="00AA70A8">
        <w:rPr>
          <w:lang w:val="en-US"/>
        </w:rPr>
        <w:t xml:space="preserve">It is called ribonucleic acid, stores genetic </w:t>
      </w:r>
      <w:proofErr w:type="spellStart"/>
      <w:r w:rsidRPr="00AA70A8">
        <w:rPr>
          <w:lang w:val="en-US"/>
        </w:rPr>
        <w:t>informations</w:t>
      </w:r>
      <w:proofErr w:type="spellEnd"/>
      <w:r w:rsidRPr="00AA70A8">
        <w:rPr>
          <w:lang w:val="en-US"/>
        </w:rPr>
        <w:t>, it is present in all living organisms</w:t>
      </w:r>
    </w:p>
    <w:p w14:paraId="28844912" w14:textId="218F3F96" w:rsidR="007F2947" w:rsidRPr="00AA70A8" w:rsidRDefault="007F2947" w:rsidP="00E36285">
      <w:pPr>
        <w:numPr>
          <w:ilvl w:val="0"/>
          <w:numId w:val="8"/>
        </w:numPr>
        <w:spacing w:line="276" w:lineRule="auto"/>
        <w:contextualSpacing/>
        <w:jc w:val="both"/>
        <w:rPr>
          <w:lang w:val="en-US"/>
        </w:rPr>
      </w:pPr>
      <w:r w:rsidRPr="00AA70A8">
        <w:rPr>
          <w:lang w:val="en-US"/>
        </w:rPr>
        <w:t xml:space="preserve">It is called deoxyribonucleic acid,  it is present in living organisms and some viruses, stores genetic </w:t>
      </w:r>
      <w:proofErr w:type="spellStart"/>
      <w:r w:rsidRPr="00AA70A8">
        <w:rPr>
          <w:lang w:val="en-US"/>
        </w:rPr>
        <w:t>informations</w:t>
      </w:r>
      <w:proofErr w:type="spellEnd"/>
      <w:r w:rsidRPr="00AA70A8">
        <w:rPr>
          <w:lang w:val="en-US"/>
        </w:rPr>
        <w:t>, characterized by a double helix structure, transcribed in RNA before being translated into proteins</w:t>
      </w:r>
    </w:p>
    <w:p w14:paraId="1FF9C338" w14:textId="77777777" w:rsidR="00B9560D" w:rsidRPr="00AA70A8" w:rsidRDefault="00B9560D" w:rsidP="008F4E32">
      <w:pPr>
        <w:jc w:val="both"/>
        <w:rPr>
          <w:lang w:val="en-US"/>
        </w:rPr>
      </w:pPr>
    </w:p>
    <w:p w14:paraId="2B40B678" w14:textId="77777777" w:rsidR="007F2947" w:rsidRPr="00AA70A8" w:rsidRDefault="007F2947" w:rsidP="00E36285">
      <w:pPr>
        <w:pStyle w:val="ListParagraph"/>
        <w:numPr>
          <w:ilvl w:val="0"/>
          <w:numId w:val="10"/>
        </w:numPr>
        <w:jc w:val="both"/>
        <w:rPr>
          <w:rFonts w:ascii="Times New Roman" w:hAnsi="Times New Roman" w:cs="Times New Roman"/>
          <w:lang w:val="en-US"/>
        </w:rPr>
      </w:pPr>
      <w:r w:rsidRPr="00AA70A8">
        <w:rPr>
          <w:rFonts w:ascii="Times New Roman" w:hAnsi="Times New Roman" w:cs="Times New Roman"/>
          <w:lang w:val="en-US"/>
        </w:rPr>
        <w:t xml:space="preserve">Considering the so called Chargaff’s rule, if the bacterium </w:t>
      </w:r>
      <w:r w:rsidRPr="00AA70A8">
        <w:rPr>
          <w:rFonts w:ascii="Times New Roman" w:hAnsi="Times New Roman" w:cs="Times New Roman"/>
          <w:i/>
          <w:lang w:val="en-US"/>
        </w:rPr>
        <w:t>Staphylococcus aureus</w:t>
      </w:r>
      <w:r w:rsidRPr="00AA70A8">
        <w:rPr>
          <w:rFonts w:ascii="Times New Roman" w:hAnsi="Times New Roman" w:cs="Times New Roman"/>
          <w:lang w:val="en-US"/>
        </w:rPr>
        <w:t xml:space="preserve"> contains 30.0 %</w:t>
      </w:r>
      <w:r w:rsidRPr="00AA70A8">
        <w:rPr>
          <w:rFonts w:ascii="Times New Roman" w:hAnsi="Times New Roman" w:cs="Times New Roman"/>
          <w:b/>
          <w:lang w:val="en-US"/>
        </w:rPr>
        <w:t xml:space="preserve"> adenine</w:t>
      </w:r>
      <w:r w:rsidRPr="00AA70A8">
        <w:rPr>
          <w:rFonts w:ascii="Times New Roman" w:hAnsi="Times New Roman" w:cs="Times New Roman"/>
          <w:lang w:val="en-US"/>
        </w:rPr>
        <w:t xml:space="preserve">, what is the expected relative percentage of </w:t>
      </w:r>
      <w:r w:rsidRPr="00AA70A8">
        <w:rPr>
          <w:rFonts w:ascii="Times New Roman" w:hAnsi="Times New Roman" w:cs="Times New Roman"/>
          <w:b/>
          <w:lang w:val="en-US"/>
        </w:rPr>
        <w:t>cytosine</w:t>
      </w:r>
      <w:r w:rsidRPr="00AA70A8">
        <w:rPr>
          <w:rFonts w:ascii="Times New Roman" w:hAnsi="Times New Roman" w:cs="Times New Roman"/>
          <w:lang w:val="en-US"/>
        </w:rPr>
        <w:t>?</w:t>
      </w:r>
    </w:p>
    <w:p w14:paraId="6CA4E68B" w14:textId="77777777" w:rsidR="007F2947" w:rsidRPr="00AA70A8" w:rsidRDefault="007F2947" w:rsidP="00E36285">
      <w:pPr>
        <w:numPr>
          <w:ilvl w:val="0"/>
          <w:numId w:val="6"/>
        </w:numPr>
        <w:spacing w:line="276" w:lineRule="auto"/>
        <w:contextualSpacing/>
        <w:jc w:val="both"/>
      </w:pPr>
      <w:r w:rsidRPr="00AA70A8">
        <w:t>30.0 %</w:t>
      </w:r>
    </w:p>
    <w:p w14:paraId="0D2D513E" w14:textId="77777777" w:rsidR="00473311" w:rsidRPr="00AA70A8" w:rsidRDefault="007F2947" w:rsidP="00E36285">
      <w:pPr>
        <w:numPr>
          <w:ilvl w:val="0"/>
          <w:numId w:val="6"/>
        </w:numPr>
        <w:spacing w:line="276" w:lineRule="auto"/>
        <w:contextualSpacing/>
        <w:jc w:val="both"/>
      </w:pPr>
      <w:r w:rsidRPr="00AA70A8">
        <w:t>40.0 %</w:t>
      </w:r>
    </w:p>
    <w:p w14:paraId="1E927CFC" w14:textId="77777777" w:rsidR="00473311" w:rsidRPr="00AA70A8" w:rsidRDefault="007F2947" w:rsidP="00E36285">
      <w:pPr>
        <w:numPr>
          <w:ilvl w:val="0"/>
          <w:numId w:val="6"/>
        </w:numPr>
        <w:spacing w:line="276" w:lineRule="auto"/>
        <w:contextualSpacing/>
        <w:jc w:val="both"/>
      </w:pPr>
      <w:r w:rsidRPr="00AA70A8">
        <w:t xml:space="preserve"> 20.0 %</w:t>
      </w:r>
    </w:p>
    <w:p w14:paraId="74D191A1" w14:textId="77777777" w:rsidR="007F2947" w:rsidRPr="00AA70A8" w:rsidRDefault="007F2947" w:rsidP="00E36285">
      <w:pPr>
        <w:numPr>
          <w:ilvl w:val="0"/>
          <w:numId w:val="6"/>
        </w:numPr>
        <w:spacing w:line="276" w:lineRule="auto"/>
        <w:contextualSpacing/>
        <w:jc w:val="both"/>
      </w:pPr>
      <w:r w:rsidRPr="00AA70A8">
        <w:t>70.0 %</w:t>
      </w:r>
    </w:p>
    <w:p w14:paraId="26CCD5A3" w14:textId="77777777" w:rsidR="007F2947" w:rsidRPr="00AA70A8" w:rsidRDefault="007F2947" w:rsidP="007F2947">
      <w:pPr>
        <w:jc w:val="both"/>
      </w:pPr>
    </w:p>
    <w:p w14:paraId="13A6798E" w14:textId="77777777" w:rsidR="00B9560D" w:rsidRPr="00AA70A8" w:rsidRDefault="007F2947" w:rsidP="00E36285">
      <w:pPr>
        <w:pStyle w:val="ListParagraph"/>
        <w:numPr>
          <w:ilvl w:val="0"/>
          <w:numId w:val="10"/>
        </w:numPr>
        <w:rPr>
          <w:rFonts w:ascii="Times New Roman" w:hAnsi="Times New Roman" w:cs="Times New Roman"/>
          <w:lang w:val="en-US"/>
        </w:rPr>
      </w:pPr>
      <w:r w:rsidRPr="00AA70A8">
        <w:rPr>
          <w:rFonts w:ascii="Times New Roman" w:hAnsi="Times New Roman" w:cs="Times New Roman"/>
          <w:lang w:val="en-US"/>
        </w:rPr>
        <w:t>Identify the correct order of organization of genetic material, from largest to smallest:</w:t>
      </w:r>
    </w:p>
    <w:p w14:paraId="7189F73D" w14:textId="7491F348" w:rsidR="007F2947" w:rsidRPr="00AA70A8" w:rsidRDefault="007F2947" w:rsidP="00B9560D">
      <w:pPr>
        <w:pStyle w:val="ListParagraph"/>
        <w:rPr>
          <w:rFonts w:ascii="Times New Roman" w:hAnsi="Times New Roman" w:cs="Times New Roman"/>
          <w:lang w:val="en-US"/>
        </w:rPr>
      </w:pPr>
      <w:r w:rsidRPr="00AA70A8">
        <w:rPr>
          <w:rFonts w:ascii="Times New Roman" w:hAnsi="Times New Roman" w:cs="Times New Roman"/>
          <w:lang w:val="en-US"/>
        </w:rPr>
        <w:br/>
      </w:r>
      <w:r w:rsidRPr="00AA70A8">
        <w:rPr>
          <w:rFonts w:ascii="Times New Roman" w:hAnsi="Times New Roman" w:cs="Times New Roman"/>
          <w:lang w:val="en-US"/>
        </w:rPr>
        <w:tab/>
      </w:r>
      <w:proofErr w:type="spellStart"/>
      <w:r w:rsidR="009F3323" w:rsidRPr="00AA70A8">
        <w:rPr>
          <w:rFonts w:ascii="Times New Roman" w:hAnsi="Times New Roman" w:cs="Times New Roman"/>
          <w:lang w:val="en-US"/>
        </w:rPr>
        <w:t>a.</w:t>
      </w:r>
      <w:r w:rsidRPr="00AA70A8">
        <w:rPr>
          <w:rFonts w:ascii="Times New Roman" w:hAnsi="Times New Roman" w:cs="Times New Roman"/>
          <w:lang w:val="en-US"/>
        </w:rPr>
        <w:t>Genome</w:t>
      </w:r>
      <w:proofErr w:type="spellEnd"/>
      <w:r w:rsidRPr="00AA70A8">
        <w:rPr>
          <w:rFonts w:ascii="Times New Roman" w:hAnsi="Times New Roman" w:cs="Times New Roman"/>
          <w:lang w:val="en-US"/>
        </w:rPr>
        <w:t>, chromosome, gene, nucleotide</w:t>
      </w:r>
      <w:r w:rsidR="009F3323" w:rsidRPr="00AA70A8">
        <w:rPr>
          <w:rFonts w:ascii="Times New Roman" w:hAnsi="Times New Roman" w:cs="Times New Roman"/>
          <w:lang w:val="en-US"/>
        </w:rPr>
        <w:br/>
      </w:r>
      <w:r w:rsidR="009F3323" w:rsidRPr="00AA70A8">
        <w:rPr>
          <w:rFonts w:ascii="Times New Roman" w:hAnsi="Times New Roman" w:cs="Times New Roman"/>
          <w:lang w:val="en-US"/>
        </w:rPr>
        <w:tab/>
      </w:r>
      <w:proofErr w:type="spellStart"/>
      <w:r w:rsidR="009F3323" w:rsidRPr="00AA70A8">
        <w:rPr>
          <w:rFonts w:ascii="Times New Roman" w:hAnsi="Times New Roman" w:cs="Times New Roman"/>
          <w:lang w:val="en-US"/>
        </w:rPr>
        <w:t>b.</w:t>
      </w:r>
      <w:r w:rsidRPr="00AA70A8">
        <w:rPr>
          <w:rFonts w:ascii="Times New Roman" w:hAnsi="Times New Roman" w:cs="Times New Roman"/>
          <w:lang w:val="en-US"/>
        </w:rPr>
        <w:t>Gene</w:t>
      </w:r>
      <w:proofErr w:type="spellEnd"/>
      <w:r w:rsidRPr="00AA70A8">
        <w:rPr>
          <w:rFonts w:ascii="Times New Roman" w:hAnsi="Times New Roman" w:cs="Times New Roman"/>
          <w:lang w:val="en-US"/>
        </w:rPr>
        <w:t>, c</w:t>
      </w:r>
      <w:r w:rsidR="009F3323" w:rsidRPr="00AA70A8">
        <w:rPr>
          <w:rFonts w:ascii="Times New Roman" w:hAnsi="Times New Roman" w:cs="Times New Roman"/>
          <w:lang w:val="en-US"/>
        </w:rPr>
        <w:t>hromosome, nucleotide, genome</w:t>
      </w:r>
      <w:r w:rsidR="009F3323" w:rsidRPr="00AA70A8">
        <w:rPr>
          <w:rFonts w:ascii="Times New Roman" w:hAnsi="Times New Roman" w:cs="Times New Roman"/>
          <w:lang w:val="en-US"/>
        </w:rPr>
        <w:br/>
      </w:r>
      <w:r w:rsidR="009F3323" w:rsidRPr="00AA70A8">
        <w:rPr>
          <w:rFonts w:ascii="Times New Roman" w:hAnsi="Times New Roman" w:cs="Times New Roman"/>
          <w:lang w:val="en-US"/>
        </w:rPr>
        <w:tab/>
      </w:r>
      <w:proofErr w:type="spellStart"/>
      <w:r w:rsidR="009F3323" w:rsidRPr="00AA70A8">
        <w:rPr>
          <w:rFonts w:ascii="Times New Roman" w:hAnsi="Times New Roman" w:cs="Times New Roman"/>
          <w:lang w:val="en-US"/>
        </w:rPr>
        <w:t>c.</w:t>
      </w:r>
      <w:r w:rsidRPr="00AA70A8">
        <w:rPr>
          <w:rFonts w:ascii="Times New Roman" w:hAnsi="Times New Roman" w:cs="Times New Roman"/>
          <w:lang w:val="en-US"/>
        </w:rPr>
        <w:t>Chromos</w:t>
      </w:r>
      <w:r w:rsidR="009F3323" w:rsidRPr="00AA70A8">
        <w:rPr>
          <w:rFonts w:ascii="Times New Roman" w:hAnsi="Times New Roman" w:cs="Times New Roman"/>
          <w:lang w:val="en-US"/>
        </w:rPr>
        <w:t>ome</w:t>
      </w:r>
      <w:proofErr w:type="spellEnd"/>
      <w:r w:rsidR="009F3323" w:rsidRPr="00AA70A8">
        <w:rPr>
          <w:rFonts w:ascii="Times New Roman" w:hAnsi="Times New Roman" w:cs="Times New Roman"/>
          <w:lang w:val="en-US"/>
        </w:rPr>
        <w:t>, gene, genome, nucleotide</w:t>
      </w:r>
      <w:r w:rsidR="009F3323" w:rsidRPr="00AA70A8">
        <w:rPr>
          <w:rFonts w:ascii="Times New Roman" w:hAnsi="Times New Roman" w:cs="Times New Roman"/>
          <w:lang w:val="en-US"/>
        </w:rPr>
        <w:br/>
      </w:r>
      <w:r w:rsidR="009F3323" w:rsidRPr="00AA70A8">
        <w:rPr>
          <w:rFonts w:ascii="Times New Roman" w:hAnsi="Times New Roman" w:cs="Times New Roman"/>
          <w:lang w:val="en-US"/>
        </w:rPr>
        <w:tab/>
      </w:r>
      <w:proofErr w:type="spellStart"/>
      <w:r w:rsidR="009F3323" w:rsidRPr="00AA70A8">
        <w:rPr>
          <w:rFonts w:ascii="Times New Roman" w:hAnsi="Times New Roman" w:cs="Times New Roman"/>
          <w:lang w:val="en-US"/>
        </w:rPr>
        <w:t>d.</w:t>
      </w:r>
      <w:r w:rsidRPr="00AA70A8">
        <w:rPr>
          <w:rFonts w:ascii="Times New Roman" w:hAnsi="Times New Roman" w:cs="Times New Roman"/>
          <w:lang w:val="en-US"/>
        </w:rPr>
        <w:t>Chromosome</w:t>
      </w:r>
      <w:proofErr w:type="spellEnd"/>
      <w:r w:rsidRPr="00AA70A8">
        <w:rPr>
          <w:rFonts w:ascii="Times New Roman" w:hAnsi="Times New Roman" w:cs="Times New Roman"/>
          <w:lang w:val="en-US"/>
        </w:rPr>
        <w:t>, genome, nucleotide, gene</w:t>
      </w:r>
    </w:p>
    <w:p w14:paraId="54DEDE50" w14:textId="77777777" w:rsidR="007F2947" w:rsidRPr="00AA70A8" w:rsidRDefault="007F2947" w:rsidP="00473311">
      <w:pPr>
        <w:rPr>
          <w:lang w:val="en-US"/>
        </w:rPr>
      </w:pPr>
    </w:p>
    <w:p w14:paraId="52C94778" w14:textId="77777777" w:rsidR="003B5990" w:rsidRPr="00AA70A8" w:rsidRDefault="003B5990" w:rsidP="003B5990">
      <w:pPr>
        <w:rPr>
          <w:lang w:val="en-US"/>
        </w:rPr>
      </w:pPr>
    </w:p>
    <w:p w14:paraId="1E2F01ED" w14:textId="77777777" w:rsidR="00B9560D" w:rsidRPr="00AA70A8" w:rsidRDefault="007F2947" w:rsidP="00E36285">
      <w:pPr>
        <w:pStyle w:val="ListParagraph"/>
        <w:numPr>
          <w:ilvl w:val="0"/>
          <w:numId w:val="10"/>
        </w:numPr>
        <w:rPr>
          <w:rFonts w:ascii="Times New Roman" w:hAnsi="Times New Roman" w:cs="Times New Roman"/>
          <w:lang w:val="en-US"/>
        </w:rPr>
      </w:pPr>
      <w:r w:rsidRPr="00AA70A8">
        <w:rPr>
          <w:rFonts w:ascii="Times New Roman" w:hAnsi="Times New Roman" w:cs="Times New Roman"/>
          <w:lang w:val="en-US"/>
        </w:rPr>
        <w:lastRenderedPageBreak/>
        <w:t>Hap</w:t>
      </w:r>
      <w:r w:rsidR="009F3323" w:rsidRPr="00AA70A8">
        <w:rPr>
          <w:rFonts w:ascii="Times New Roman" w:hAnsi="Times New Roman" w:cs="Times New Roman"/>
          <w:lang w:val="en-US"/>
        </w:rPr>
        <w:t>loid cells in the human body:</w:t>
      </w:r>
    </w:p>
    <w:p w14:paraId="0EC79DBD" w14:textId="0C69A2D0" w:rsidR="003B5990" w:rsidRPr="00AA70A8" w:rsidRDefault="009F3323" w:rsidP="00B9560D">
      <w:pPr>
        <w:pStyle w:val="ListParagraph"/>
        <w:rPr>
          <w:rFonts w:ascii="Times New Roman" w:hAnsi="Times New Roman" w:cs="Times New Roman"/>
          <w:lang w:val="en-US"/>
        </w:rPr>
      </w:pPr>
      <w:r w:rsidRPr="00AA70A8">
        <w:rPr>
          <w:rFonts w:ascii="Times New Roman" w:hAnsi="Times New Roman" w:cs="Times New Roman"/>
          <w:lang w:val="en-US"/>
        </w:rPr>
        <w:br/>
      </w:r>
      <w:r w:rsidRPr="00AA70A8">
        <w:rPr>
          <w:rFonts w:ascii="Times New Roman" w:hAnsi="Times New Roman" w:cs="Times New Roman"/>
          <w:lang w:val="en-US"/>
        </w:rPr>
        <w:tab/>
        <w:t>a.</w:t>
      </w:r>
      <w:r w:rsidR="007F2947" w:rsidRPr="00AA70A8">
        <w:rPr>
          <w:rFonts w:ascii="Times New Roman" w:hAnsi="Times New Roman" w:cs="Times New Roman"/>
          <w:lang w:val="en-US"/>
        </w:rPr>
        <w:tab/>
        <w:t>Are a typical example of human cells.</w:t>
      </w:r>
      <w:r w:rsidRPr="00AA70A8">
        <w:rPr>
          <w:rFonts w:ascii="Times New Roman" w:hAnsi="Times New Roman" w:cs="Times New Roman"/>
          <w:lang w:val="en-US"/>
        </w:rPr>
        <w:br/>
      </w:r>
      <w:r w:rsidRPr="00AA70A8">
        <w:rPr>
          <w:rFonts w:ascii="Times New Roman" w:hAnsi="Times New Roman" w:cs="Times New Roman"/>
          <w:lang w:val="en-US"/>
        </w:rPr>
        <w:tab/>
        <w:t>b.</w:t>
      </w:r>
      <w:r w:rsidR="007F2947" w:rsidRPr="00AA70A8">
        <w:rPr>
          <w:rFonts w:ascii="Times New Roman" w:hAnsi="Times New Roman" w:cs="Times New Roman"/>
          <w:lang w:val="en-US"/>
        </w:rPr>
        <w:tab/>
        <w:t xml:space="preserve">Are </w:t>
      </w:r>
      <w:r w:rsidRPr="00AA70A8">
        <w:rPr>
          <w:rFonts w:ascii="Times New Roman" w:hAnsi="Times New Roman" w:cs="Times New Roman"/>
          <w:lang w:val="en-US"/>
        </w:rPr>
        <w:t>caused by allelic variation.</w:t>
      </w:r>
      <w:r w:rsidRPr="00AA70A8">
        <w:rPr>
          <w:rFonts w:ascii="Times New Roman" w:hAnsi="Times New Roman" w:cs="Times New Roman"/>
          <w:lang w:val="en-US"/>
        </w:rPr>
        <w:br/>
      </w:r>
      <w:r w:rsidRPr="00AA70A8">
        <w:rPr>
          <w:rFonts w:ascii="Times New Roman" w:hAnsi="Times New Roman" w:cs="Times New Roman"/>
          <w:lang w:val="en-US"/>
        </w:rPr>
        <w:tab/>
        <w:t>c.</w:t>
      </w:r>
      <w:r w:rsidR="007F2947" w:rsidRPr="00AA70A8">
        <w:rPr>
          <w:rFonts w:ascii="Times New Roman" w:hAnsi="Times New Roman" w:cs="Times New Roman"/>
          <w:lang w:val="en-US"/>
        </w:rPr>
        <w:tab/>
        <w:t>Are gametes, whi</w:t>
      </w:r>
      <w:r w:rsidRPr="00AA70A8">
        <w:rPr>
          <w:rFonts w:ascii="Times New Roman" w:hAnsi="Times New Roman" w:cs="Times New Roman"/>
          <w:lang w:val="en-US"/>
        </w:rPr>
        <w:t>ch allow sexual reproduction.</w:t>
      </w:r>
      <w:r w:rsidRPr="00AA70A8">
        <w:rPr>
          <w:rFonts w:ascii="Times New Roman" w:hAnsi="Times New Roman" w:cs="Times New Roman"/>
          <w:lang w:val="en-US"/>
        </w:rPr>
        <w:br/>
      </w:r>
      <w:r w:rsidRPr="00AA70A8">
        <w:rPr>
          <w:rFonts w:ascii="Times New Roman" w:hAnsi="Times New Roman" w:cs="Times New Roman"/>
          <w:lang w:val="en-US"/>
        </w:rPr>
        <w:tab/>
        <w:t>d.</w:t>
      </w:r>
      <w:r w:rsidR="007F2947" w:rsidRPr="00AA70A8">
        <w:rPr>
          <w:rFonts w:ascii="Times New Roman" w:hAnsi="Times New Roman" w:cs="Times New Roman"/>
          <w:lang w:val="en-US"/>
        </w:rPr>
        <w:tab/>
        <w:t>Contain 46 chromosomes.</w:t>
      </w:r>
    </w:p>
    <w:p w14:paraId="1AFB18A8" w14:textId="77777777" w:rsidR="003B5990" w:rsidRPr="00AA70A8" w:rsidRDefault="003B5990" w:rsidP="003B5990">
      <w:pPr>
        <w:rPr>
          <w:lang w:val="en-US"/>
        </w:rPr>
      </w:pPr>
    </w:p>
    <w:p w14:paraId="4E6BDD86" w14:textId="1C6C156B" w:rsidR="007F2947" w:rsidRPr="00AA70A8" w:rsidRDefault="007F2947" w:rsidP="00E36285">
      <w:pPr>
        <w:pStyle w:val="ListParagraph"/>
        <w:numPr>
          <w:ilvl w:val="0"/>
          <w:numId w:val="10"/>
        </w:numPr>
        <w:spacing w:after="160" w:line="256" w:lineRule="auto"/>
        <w:jc w:val="both"/>
        <w:rPr>
          <w:rFonts w:ascii="Times New Roman" w:hAnsi="Times New Roman" w:cs="Times New Roman"/>
        </w:rPr>
      </w:pPr>
      <w:r w:rsidRPr="00AA70A8">
        <w:rPr>
          <w:rFonts w:ascii="Times New Roman" w:hAnsi="Times New Roman" w:cs="Times New Roman"/>
        </w:rPr>
        <w:t>Se observa una población de pichones con un pico pequeño que se alimentan de insectos. Sin embargo la abundancia de dichos insectos ha disminuido significativamente. Con el paso del tiempo se ve que la morfología del pico de algunos pichones cambia y se les observa alimentándose de semillas. Esto es un ejemplo de cuál proceso evolutivo:</w:t>
      </w:r>
    </w:p>
    <w:p w14:paraId="4B97C480" w14:textId="77777777" w:rsidR="00B9560D" w:rsidRPr="00AA70A8" w:rsidRDefault="00B9560D" w:rsidP="00B9560D">
      <w:pPr>
        <w:pStyle w:val="ListParagraph"/>
        <w:spacing w:after="160" w:line="256" w:lineRule="auto"/>
        <w:jc w:val="both"/>
        <w:rPr>
          <w:rFonts w:ascii="Times New Roman" w:hAnsi="Times New Roman" w:cs="Times New Roman"/>
        </w:rPr>
      </w:pPr>
    </w:p>
    <w:p w14:paraId="1B1E4648" w14:textId="622E713E" w:rsidR="007F2947" w:rsidRPr="00AA70A8" w:rsidRDefault="007F2947" w:rsidP="00E36285">
      <w:pPr>
        <w:pStyle w:val="ListParagraph"/>
        <w:numPr>
          <w:ilvl w:val="0"/>
          <w:numId w:val="17"/>
        </w:numPr>
        <w:jc w:val="both"/>
        <w:rPr>
          <w:rFonts w:ascii="Times New Roman" w:hAnsi="Times New Roman" w:cs="Times New Roman"/>
        </w:rPr>
      </w:pPr>
      <w:r w:rsidRPr="00AA70A8">
        <w:rPr>
          <w:rFonts w:ascii="Times New Roman" w:hAnsi="Times New Roman" w:cs="Times New Roman"/>
        </w:rPr>
        <w:t>Selección natural</w:t>
      </w:r>
    </w:p>
    <w:p w14:paraId="737B0182" w14:textId="7D7DB037" w:rsidR="007F2947" w:rsidRPr="00AA70A8" w:rsidRDefault="007F2947" w:rsidP="00E36285">
      <w:pPr>
        <w:pStyle w:val="ListParagraph"/>
        <w:numPr>
          <w:ilvl w:val="0"/>
          <w:numId w:val="17"/>
        </w:numPr>
        <w:jc w:val="both"/>
        <w:rPr>
          <w:rFonts w:ascii="Times New Roman" w:hAnsi="Times New Roman" w:cs="Times New Roman"/>
        </w:rPr>
      </w:pPr>
      <w:r w:rsidRPr="00AA70A8">
        <w:rPr>
          <w:rFonts w:ascii="Times New Roman" w:hAnsi="Times New Roman" w:cs="Times New Roman"/>
        </w:rPr>
        <w:t>Deriva genética</w:t>
      </w:r>
    </w:p>
    <w:p w14:paraId="50F5D1C2" w14:textId="00526CEC" w:rsidR="007F2947" w:rsidRPr="00AA70A8" w:rsidRDefault="007F2947" w:rsidP="00E36285">
      <w:pPr>
        <w:pStyle w:val="ListParagraph"/>
        <w:numPr>
          <w:ilvl w:val="0"/>
          <w:numId w:val="17"/>
        </w:numPr>
        <w:jc w:val="both"/>
        <w:rPr>
          <w:rFonts w:ascii="Times New Roman" w:hAnsi="Times New Roman" w:cs="Times New Roman"/>
        </w:rPr>
      </w:pPr>
      <w:r w:rsidRPr="00AA70A8">
        <w:rPr>
          <w:rFonts w:ascii="Times New Roman" w:hAnsi="Times New Roman" w:cs="Times New Roman"/>
        </w:rPr>
        <w:t>Mutación</w:t>
      </w:r>
    </w:p>
    <w:p w14:paraId="017CF14C" w14:textId="56146EDE" w:rsidR="007F2947" w:rsidRPr="00AA70A8" w:rsidRDefault="007F2947" w:rsidP="00E36285">
      <w:pPr>
        <w:pStyle w:val="ListParagraph"/>
        <w:numPr>
          <w:ilvl w:val="0"/>
          <w:numId w:val="17"/>
        </w:numPr>
        <w:jc w:val="both"/>
        <w:rPr>
          <w:rFonts w:ascii="Times New Roman" w:hAnsi="Times New Roman" w:cs="Times New Roman"/>
        </w:rPr>
      </w:pPr>
      <w:r w:rsidRPr="00AA70A8">
        <w:rPr>
          <w:rFonts w:ascii="Times New Roman" w:hAnsi="Times New Roman" w:cs="Times New Roman"/>
        </w:rPr>
        <w:t>Migración.</w:t>
      </w:r>
    </w:p>
    <w:p w14:paraId="3141A0B7" w14:textId="104AF853" w:rsidR="007F2947" w:rsidRPr="00AA70A8" w:rsidRDefault="007F2947" w:rsidP="00E36285">
      <w:pPr>
        <w:pStyle w:val="ListParagraph"/>
        <w:numPr>
          <w:ilvl w:val="0"/>
          <w:numId w:val="17"/>
        </w:numPr>
        <w:jc w:val="both"/>
        <w:rPr>
          <w:rFonts w:ascii="Times New Roman" w:hAnsi="Times New Roman" w:cs="Times New Roman"/>
        </w:rPr>
      </w:pPr>
      <w:r w:rsidRPr="00AA70A8">
        <w:rPr>
          <w:rFonts w:ascii="Times New Roman" w:hAnsi="Times New Roman" w:cs="Times New Roman"/>
        </w:rPr>
        <w:t>a y b son correctas</w:t>
      </w:r>
    </w:p>
    <w:p w14:paraId="5C1C80FF" w14:textId="76C47A0A" w:rsidR="00B9560D" w:rsidRPr="00AA70A8" w:rsidRDefault="00B9560D">
      <w:pPr>
        <w:spacing w:after="160" w:line="259" w:lineRule="auto"/>
        <w:rPr>
          <w:b/>
          <w:lang w:val="es-US"/>
        </w:rPr>
      </w:pPr>
    </w:p>
    <w:p w14:paraId="4817C304" w14:textId="7870F180" w:rsidR="0083578F" w:rsidRPr="00AA70A8" w:rsidRDefault="0083578F" w:rsidP="0083578F">
      <w:pPr>
        <w:jc w:val="both"/>
        <w:rPr>
          <w:b/>
          <w:lang w:val="es-US"/>
        </w:rPr>
      </w:pPr>
      <w:r w:rsidRPr="00AA70A8">
        <w:rPr>
          <w:b/>
          <w:lang w:val="es-US"/>
        </w:rPr>
        <w:t>TEMA 2: Genética de Transmisión (Cap. 2 + Módulos)</w:t>
      </w:r>
    </w:p>
    <w:p w14:paraId="52A1517C" w14:textId="3C8581F7" w:rsidR="0083578F" w:rsidRPr="00AA70A8" w:rsidRDefault="0083578F" w:rsidP="002E4374">
      <w:pPr>
        <w:jc w:val="both"/>
        <w:rPr>
          <w:b/>
          <w:lang w:val="es-US"/>
        </w:rPr>
      </w:pPr>
    </w:p>
    <w:p w14:paraId="11BFE481" w14:textId="53848667" w:rsidR="000838B3" w:rsidRPr="00AA70A8" w:rsidRDefault="000838B3" w:rsidP="00E36285">
      <w:pPr>
        <w:pStyle w:val="ListParagraph"/>
        <w:numPr>
          <w:ilvl w:val="0"/>
          <w:numId w:val="10"/>
        </w:numPr>
        <w:rPr>
          <w:bCs/>
        </w:rPr>
      </w:pPr>
      <w:r w:rsidRPr="00AA70A8">
        <w:rPr>
          <w:bCs/>
        </w:rPr>
        <w:t xml:space="preserve">Mencione y explique las tres leyes de Mendel, se puede dejar llevar por los siguientes cuadrados de </w:t>
      </w:r>
      <w:proofErr w:type="spellStart"/>
      <w:r w:rsidRPr="00AA70A8">
        <w:rPr>
          <w:bCs/>
        </w:rPr>
        <w:t>punnet</w:t>
      </w:r>
      <w:proofErr w:type="spellEnd"/>
      <w:r w:rsidRPr="00AA70A8">
        <w:rPr>
          <w:bCs/>
        </w:rPr>
        <w:t>:</w:t>
      </w:r>
    </w:p>
    <w:p w14:paraId="09ADF645" w14:textId="71BA2E95" w:rsidR="00EB5E18" w:rsidRPr="00AA70A8" w:rsidRDefault="00EB5E18" w:rsidP="000838B3">
      <w:pPr>
        <w:rPr>
          <w:rFonts w:eastAsiaTheme="minorEastAsia"/>
          <w:b/>
          <w:bCs/>
          <w:lang w:val="es-ES_tradnl"/>
        </w:rPr>
      </w:pPr>
      <w:r w:rsidRPr="00AA70A8">
        <w:rPr>
          <w:noProof/>
          <w:lang w:val="en-US" w:eastAsia="en-US"/>
        </w:rPr>
        <mc:AlternateContent>
          <mc:Choice Requires="wps">
            <w:drawing>
              <wp:anchor distT="0" distB="0" distL="114300" distR="114300" simplePos="0" relativeHeight="251659264" behindDoc="0" locked="0" layoutInCell="1" allowOverlap="1" wp14:anchorId="4FDEBED8" wp14:editId="24C2CF5B">
                <wp:simplePos x="0" y="0"/>
                <wp:positionH relativeFrom="margin">
                  <wp:align>right</wp:align>
                </wp:positionH>
                <wp:positionV relativeFrom="paragraph">
                  <wp:posOffset>12065</wp:posOffset>
                </wp:positionV>
                <wp:extent cx="3072130" cy="367855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072130" cy="3678555"/>
                        </a:xfrm>
                        <a:prstGeom prst="rect">
                          <a:avLst/>
                        </a:prstGeom>
                        <a:noFill/>
                        <a:ln>
                          <a:noFill/>
                        </a:ln>
                        <a:effectLst/>
                        <a:extLst>
                          <a:ext uri="{C572A759-6A51-4108-AA02-DFA0A04FC94B}">
                            <ma14:wrappingTextBoxFlag xmlns:ma14="http://schemas.microsoft.com/office/mac/drawingml/2011/main"/>
                          </a:ext>
                        </a:extLst>
                      </wps:spPr>
                      <wps:txbx>
                        <w:txbxContent>
                          <w:p w14:paraId="13A6CB2B" w14:textId="77777777" w:rsidR="00F57733" w:rsidRDefault="00F57733" w:rsidP="000838B3">
                            <w:pPr>
                              <w:rPr>
                                <w:rFonts w:ascii="Times" w:eastAsiaTheme="minorEastAsia" w:hAnsi="Times" w:cs="Times"/>
                                <w:b/>
                                <w:bCs/>
                                <w:color w:val="FF0000"/>
                                <w:sz w:val="26"/>
                                <w:szCs w:val="26"/>
                              </w:rPr>
                            </w:pPr>
                          </w:p>
                          <w:p w14:paraId="00CCE766" w14:textId="77777777" w:rsidR="00F57733" w:rsidRPr="001B644E" w:rsidRDefault="00F57733" w:rsidP="000838B3">
                            <w:pPr>
                              <w:rPr>
                                <w:rFonts w:ascii="Times" w:eastAsiaTheme="minorEastAsia" w:hAnsi="Times" w:cs="Times"/>
                                <w:b/>
                                <w:bCs/>
                                <w:color w:val="FF0000"/>
                                <w:sz w:val="26"/>
                                <w:szCs w:val="26"/>
                              </w:rPr>
                            </w:pPr>
                          </w:p>
                          <w:tbl>
                            <w:tblPr>
                              <w:tblStyle w:val="TableGrid"/>
                              <w:tblW w:w="4479" w:type="dxa"/>
                              <w:tblLook w:val="04A0" w:firstRow="1" w:lastRow="0" w:firstColumn="1" w:lastColumn="0" w:noHBand="0" w:noVBand="1"/>
                            </w:tblPr>
                            <w:tblGrid>
                              <w:gridCol w:w="895"/>
                              <w:gridCol w:w="896"/>
                              <w:gridCol w:w="896"/>
                              <w:gridCol w:w="896"/>
                              <w:gridCol w:w="896"/>
                            </w:tblGrid>
                            <w:tr w:rsidR="00F57733" w:rsidRPr="00CF6F4D" w14:paraId="3E320D7D" w14:textId="77777777" w:rsidTr="00F57733">
                              <w:trPr>
                                <w:trHeight w:val="701"/>
                              </w:trPr>
                              <w:tc>
                                <w:tcPr>
                                  <w:tcW w:w="895" w:type="dxa"/>
                                  <w:hideMark/>
                                </w:tcPr>
                                <w:p w14:paraId="05CFB22E" w14:textId="77777777" w:rsidR="00F57733" w:rsidRPr="00CF6F4D" w:rsidRDefault="00F57733" w:rsidP="00EB5E18">
                                  <w:pPr>
                                    <w:spacing w:before="240" w:after="240" w:line="336" w:lineRule="atLeast"/>
                                    <w:jc w:val="center"/>
                                    <w:rPr>
                                      <w:b/>
                                      <w:bCs/>
                                      <w:color w:val="000000"/>
                                    </w:rPr>
                                  </w:pPr>
                                  <w:r w:rsidRPr="00CF6F4D">
                                    <w:rPr>
                                      <w:b/>
                                      <w:bCs/>
                                      <w:color w:val="000000"/>
                                    </w:rPr>
                                    <w:t xml:space="preserve">  </w:t>
                                  </w:r>
                                </w:p>
                              </w:tc>
                              <w:tc>
                                <w:tcPr>
                                  <w:tcW w:w="896" w:type="dxa"/>
                                  <w:hideMark/>
                                </w:tcPr>
                                <w:p w14:paraId="0BF33FA5" w14:textId="77777777" w:rsidR="00F57733" w:rsidRPr="00CF6F4D" w:rsidRDefault="00F57733" w:rsidP="00EB5E18">
                                  <w:pPr>
                                    <w:spacing w:before="240" w:after="240" w:line="336" w:lineRule="atLeast"/>
                                    <w:rPr>
                                      <w:color w:val="000000"/>
                                    </w:rPr>
                                  </w:pPr>
                                  <w:r w:rsidRPr="00CF6F4D">
                                    <w:rPr>
                                      <w:b/>
                                      <w:bCs/>
                                      <w:color w:val="000000"/>
                                    </w:rPr>
                                    <w:t>AL</w:t>
                                  </w:r>
                                </w:p>
                              </w:tc>
                              <w:tc>
                                <w:tcPr>
                                  <w:tcW w:w="896" w:type="dxa"/>
                                  <w:hideMark/>
                                </w:tcPr>
                                <w:p w14:paraId="0DDD4183" w14:textId="77777777" w:rsidR="00F57733" w:rsidRPr="00CF6F4D" w:rsidRDefault="00F57733" w:rsidP="00EB5E18">
                                  <w:pPr>
                                    <w:spacing w:before="240" w:after="240" w:line="336" w:lineRule="atLeast"/>
                                    <w:rPr>
                                      <w:color w:val="000000"/>
                                    </w:rPr>
                                  </w:pPr>
                                  <w:r w:rsidRPr="00CF6F4D">
                                    <w:rPr>
                                      <w:b/>
                                      <w:bCs/>
                                      <w:color w:val="000000"/>
                                    </w:rPr>
                                    <w:t>Al</w:t>
                                  </w:r>
                                </w:p>
                              </w:tc>
                              <w:tc>
                                <w:tcPr>
                                  <w:tcW w:w="896" w:type="dxa"/>
                                  <w:hideMark/>
                                </w:tcPr>
                                <w:p w14:paraId="7C26E447" w14:textId="77777777" w:rsidR="00F57733" w:rsidRPr="00CF6F4D" w:rsidRDefault="00F57733" w:rsidP="00EB5E18">
                                  <w:pPr>
                                    <w:spacing w:before="240" w:after="240" w:line="336" w:lineRule="atLeast"/>
                                    <w:rPr>
                                      <w:color w:val="000000"/>
                                    </w:rPr>
                                  </w:pPr>
                                  <w:proofErr w:type="spellStart"/>
                                  <w:r w:rsidRPr="00CF6F4D">
                                    <w:rPr>
                                      <w:b/>
                                      <w:bCs/>
                                      <w:color w:val="000000"/>
                                    </w:rPr>
                                    <w:t>aL</w:t>
                                  </w:r>
                                  <w:proofErr w:type="spellEnd"/>
                                </w:p>
                              </w:tc>
                              <w:tc>
                                <w:tcPr>
                                  <w:tcW w:w="896" w:type="dxa"/>
                                  <w:hideMark/>
                                </w:tcPr>
                                <w:p w14:paraId="7B105FA4" w14:textId="77777777" w:rsidR="00F57733" w:rsidRPr="00CF6F4D" w:rsidRDefault="00F57733" w:rsidP="00EB5E18">
                                  <w:pPr>
                                    <w:spacing w:before="240" w:after="240" w:line="336" w:lineRule="atLeast"/>
                                    <w:rPr>
                                      <w:color w:val="000000"/>
                                    </w:rPr>
                                  </w:pPr>
                                  <w:r w:rsidRPr="00CF6F4D">
                                    <w:rPr>
                                      <w:b/>
                                      <w:bCs/>
                                      <w:color w:val="000000"/>
                                    </w:rPr>
                                    <w:t>al</w:t>
                                  </w:r>
                                </w:p>
                              </w:tc>
                            </w:tr>
                            <w:tr w:rsidR="00F57733" w:rsidRPr="00CF6F4D" w14:paraId="517AF188" w14:textId="77777777" w:rsidTr="00F57733">
                              <w:trPr>
                                <w:trHeight w:val="533"/>
                              </w:trPr>
                              <w:tc>
                                <w:tcPr>
                                  <w:tcW w:w="895" w:type="dxa"/>
                                </w:tcPr>
                                <w:p w14:paraId="213C5871" w14:textId="77777777" w:rsidR="00F57733" w:rsidRPr="00CF6F4D" w:rsidRDefault="00F57733" w:rsidP="00EB5E18">
                                  <w:pPr>
                                    <w:spacing w:before="240" w:after="240" w:line="336" w:lineRule="atLeast"/>
                                    <w:jc w:val="center"/>
                                    <w:rPr>
                                      <w:b/>
                                      <w:bCs/>
                                      <w:color w:val="000000"/>
                                    </w:rPr>
                                  </w:pPr>
                                  <w:r w:rsidRPr="00CF6F4D">
                                    <w:rPr>
                                      <w:b/>
                                      <w:bCs/>
                                      <w:color w:val="000000"/>
                                    </w:rPr>
                                    <w:t>AL</w:t>
                                  </w:r>
                                </w:p>
                              </w:tc>
                              <w:tc>
                                <w:tcPr>
                                  <w:tcW w:w="896" w:type="dxa"/>
                                </w:tcPr>
                                <w:p w14:paraId="2319AD56"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tcPr>
                                <w:p w14:paraId="2B1B7E41"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tcPr>
                                <w:p w14:paraId="58C75E6D" w14:textId="77777777" w:rsidR="00F57733" w:rsidRPr="00CF6F4D" w:rsidRDefault="00F57733" w:rsidP="00EB5E18">
                                  <w:pPr>
                                    <w:spacing w:before="240" w:after="240" w:line="336" w:lineRule="atLeast"/>
                                    <w:rPr>
                                      <w:color w:val="000000"/>
                                    </w:rPr>
                                  </w:pPr>
                                  <w:proofErr w:type="spellStart"/>
                                  <w:r w:rsidRPr="00CF6F4D">
                                    <w:rPr>
                                      <w:color w:val="000000"/>
                                    </w:rPr>
                                    <w:t>aL</w:t>
                                  </w:r>
                                  <w:proofErr w:type="spellEnd"/>
                                  <w:r w:rsidRPr="00CF6F4D">
                                    <w:rPr>
                                      <w:color w:val="000000"/>
                                    </w:rPr>
                                    <w:t>-AL</w:t>
                                  </w:r>
                                </w:p>
                              </w:tc>
                              <w:tc>
                                <w:tcPr>
                                  <w:tcW w:w="896" w:type="dxa"/>
                                </w:tcPr>
                                <w:p w14:paraId="737E5B21" w14:textId="77777777" w:rsidR="00F57733" w:rsidRPr="00CF6F4D" w:rsidRDefault="00F57733" w:rsidP="00EB5E18">
                                  <w:pPr>
                                    <w:spacing w:before="240" w:after="240" w:line="336" w:lineRule="atLeast"/>
                                    <w:rPr>
                                      <w:color w:val="000000"/>
                                    </w:rPr>
                                  </w:pPr>
                                  <w:r w:rsidRPr="00CF6F4D">
                                    <w:rPr>
                                      <w:color w:val="000000"/>
                                    </w:rPr>
                                    <w:t>al-AL</w:t>
                                  </w:r>
                                </w:p>
                              </w:tc>
                            </w:tr>
                            <w:tr w:rsidR="00F57733" w:rsidRPr="00CF6F4D" w14:paraId="460085BB" w14:textId="77777777" w:rsidTr="00F57733">
                              <w:trPr>
                                <w:trHeight w:val="533"/>
                              </w:trPr>
                              <w:tc>
                                <w:tcPr>
                                  <w:tcW w:w="895" w:type="dxa"/>
                                  <w:hideMark/>
                                </w:tcPr>
                                <w:p w14:paraId="7490C1A6" w14:textId="77777777" w:rsidR="00F57733" w:rsidRPr="00CF6F4D" w:rsidRDefault="00F57733" w:rsidP="00EB5E18">
                                  <w:pPr>
                                    <w:spacing w:before="240" w:after="240" w:line="336" w:lineRule="atLeast"/>
                                    <w:jc w:val="center"/>
                                    <w:rPr>
                                      <w:b/>
                                      <w:bCs/>
                                      <w:color w:val="000000"/>
                                    </w:rPr>
                                  </w:pPr>
                                  <w:r w:rsidRPr="00CF6F4D">
                                    <w:rPr>
                                      <w:b/>
                                      <w:bCs/>
                                      <w:color w:val="000000"/>
                                    </w:rPr>
                                    <w:t>Al</w:t>
                                  </w:r>
                                </w:p>
                              </w:tc>
                              <w:tc>
                                <w:tcPr>
                                  <w:tcW w:w="896" w:type="dxa"/>
                                  <w:hideMark/>
                                </w:tcPr>
                                <w:p w14:paraId="7061F5F0"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7924E31B"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17298ACE" w14:textId="77777777" w:rsidR="00F57733" w:rsidRPr="00CF6F4D" w:rsidRDefault="00F57733" w:rsidP="00EB5E18">
                                  <w:pPr>
                                    <w:spacing w:before="240" w:after="240" w:line="336" w:lineRule="atLeast"/>
                                    <w:rPr>
                                      <w:color w:val="000000"/>
                                    </w:rPr>
                                  </w:pPr>
                                  <w:proofErr w:type="spellStart"/>
                                  <w:r w:rsidRPr="00CF6F4D">
                                    <w:rPr>
                                      <w:color w:val="000000"/>
                                    </w:rPr>
                                    <w:t>aL</w:t>
                                  </w:r>
                                  <w:proofErr w:type="spellEnd"/>
                                  <w:r w:rsidRPr="00CF6F4D">
                                    <w:rPr>
                                      <w:color w:val="000000"/>
                                    </w:rPr>
                                    <w:t>-Al</w:t>
                                  </w:r>
                                </w:p>
                              </w:tc>
                              <w:tc>
                                <w:tcPr>
                                  <w:tcW w:w="896" w:type="dxa"/>
                                  <w:hideMark/>
                                </w:tcPr>
                                <w:p w14:paraId="2FBECE63" w14:textId="77777777" w:rsidR="00F57733" w:rsidRPr="00CF6F4D" w:rsidRDefault="00F57733" w:rsidP="00EB5E18">
                                  <w:pPr>
                                    <w:spacing w:before="240" w:after="240" w:line="336" w:lineRule="atLeast"/>
                                    <w:rPr>
                                      <w:color w:val="000000"/>
                                    </w:rPr>
                                  </w:pPr>
                                  <w:r w:rsidRPr="00CF6F4D">
                                    <w:rPr>
                                      <w:color w:val="000000"/>
                                    </w:rPr>
                                    <w:t>al-Al</w:t>
                                  </w:r>
                                </w:p>
                              </w:tc>
                            </w:tr>
                            <w:tr w:rsidR="00F57733" w:rsidRPr="00CF6F4D" w14:paraId="1F88B936" w14:textId="77777777" w:rsidTr="00F57733">
                              <w:trPr>
                                <w:trHeight w:val="533"/>
                              </w:trPr>
                              <w:tc>
                                <w:tcPr>
                                  <w:tcW w:w="895" w:type="dxa"/>
                                  <w:hideMark/>
                                </w:tcPr>
                                <w:p w14:paraId="1D1721A4" w14:textId="77777777" w:rsidR="00F57733" w:rsidRPr="00CF6F4D" w:rsidRDefault="00F57733" w:rsidP="00EB5E18">
                                  <w:pPr>
                                    <w:spacing w:before="240" w:after="240" w:line="336" w:lineRule="atLeast"/>
                                    <w:jc w:val="center"/>
                                    <w:rPr>
                                      <w:b/>
                                      <w:bCs/>
                                      <w:color w:val="000000"/>
                                    </w:rPr>
                                  </w:pPr>
                                  <w:proofErr w:type="spellStart"/>
                                  <w:r w:rsidRPr="00CF6F4D">
                                    <w:rPr>
                                      <w:b/>
                                      <w:bCs/>
                                      <w:color w:val="000000"/>
                                    </w:rPr>
                                    <w:t>aL</w:t>
                                  </w:r>
                                  <w:proofErr w:type="spellEnd"/>
                                </w:p>
                              </w:tc>
                              <w:tc>
                                <w:tcPr>
                                  <w:tcW w:w="896" w:type="dxa"/>
                                  <w:hideMark/>
                                </w:tcPr>
                                <w:p w14:paraId="1B7247BA"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0A36786D"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66B69682" w14:textId="77777777" w:rsidR="00F57733" w:rsidRPr="00CF6F4D" w:rsidRDefault="00F57733" w:rsidP="00EB5E18">
                                  <w:pPr>
                                    <w:spacing w:before="240" w:after="240" w:line="336" w:lineRule="atLeast"/>
                                    <w:rPr>
                                      <w:color w:val="000000"/>
                                    </w:rPr>
                                  </w:pPr>
                                  <w:proofErr w:type="spellStart"/>
                                  <w:r w:rsidRPr="00CF6F4D">
                                    <w:rPr>
                                      <w:color w:val="000000"/>
                                    </w:rPr>
                                    <w:t>aL-aL</w:t>
                                  </w:r>
                                  <w:proofErr w:type="spellEnd"/>
                                </w:p>
                              </w:tc>
                              <w:tc>
                                <w:tcPr>
                                  <w:tcW w:w="896" w:type="dxa"/>
                                  <w:hideMark/>
                                </w:tcPr>
                                <w:p w14:paraId="05B8D9D0"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r>
                            <w:tr w:rsidR="00F57733" w:rsidRPr="00CF6F4D" w14:paraId="003E9645" w14:textId="77777777" w:rsidTr="00F57733">
                              <w:trPr>
                                <w:trHeight w:val="376"/>
                              </w:trPr>
                              <w:tc>
                                <w:tcPr>
                                  <w:tcW w:w="895" w:type="dxa"/>
                                  <w:hideMark/>
                                </w:tcPr>
                                <w:p w14:paraId="5B360C61" w14:textId="3246250F" w:rsidR="00F57733" w:rsidRPr="00CF6F4D" w:rsidRDefault="002D5AF6" w:rsidP="00EB5E18">
                                  <w:pPr>
                                    <w:spacing w:before="240" w:after="240" w:line="336" w:lineRule="atLeast"/>
                                    <w:jc w:val="center"/>
                                    <w:rPr>
                                      <w:b/>
                                      <w:bCs/>
                                      <w:color w:val="000000"/>
                                    </w:rPr>
                                  </w:pPr>
                                  <w:r w:rsidRPr="00CF6F4D">
                                    <w:rPr>
                                      <w:b/>
                                      <w:bCs/>
                                      <w:color w:val="000000"/>
                                    </w:rPr>
                                    <w:t>A</w:t>
                                  </w:r>
                                  <w:r w:rsidR="00F57733" w:rsidRPr="00CF6F4D">
                                    <w:rPr>
                                      <w:b/>
                                      <w:bCs/>
                                      <w:color w:val="000000"/>
                                    </w:rPr>
                                    <w:t>l</w:t>
                                  </w:r>
                                </w:p>
                              </w:tc>
                              <w:tc>
                                <w:tcPr>
                                  <w:tcW w:w="896" w:type="dxa"/>
                                  <w:hideMark/>
                                </w:tcPr>
                                <w:p w14:paraId="4385D52E"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00502DCA"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1EF95D53"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5F7E02CF" w14:textId="77777777" w:rsidR="00F57733" w:rsidRPr="00CF6F4D" w:rsidRDefault="00F57733" w:rsidP="00EB5E18">
                                  <w:pPr>
                                    <w:spacing w:before="240" w:after="240" w:line="336" w:lineRule="atLeast"/>
                                    <w:rPr>
                                      <w:color w:val="000000"/>
                                    </w:rPr>
                                  </w:pPr>
                                  <w:r w:rsidRPr="00CF6F4D">
                                    <w:rPr>
                                      <w:color w:val="000000"/>
                                    </w:rPr>
                                    <w:t>al-al</w:t>
                                  </w:r>
                                </w:p>
                              </w:tc>
                            </w:tr>
                          </w:tbl>
                          <w:p w14:paraId="4FD5DF10" w14:textId="77777777" w:rsidR="00F57733" w:rsidRPr="005053DB" w:rsidRDefault="00F57733" w:rsidP="000838B3">
                            <w:pPr>
                              <w:rPr>
                                <w:rFonts w:ascii="Times" w:hAnsi="Times" w:cs="Times"/>
                                <w:b/>
                                <w:bCs/>
                                <w:color w:val="FF000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190.7pt;margin-top:.95pt;width:241.9pt;height:289.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" filled="f" stroked="f">
                <v:textbox>
                  <w:txbxContent>
                    <w:p w14:paraId="13A6CB2B" w14:textId="77777777" w:rsidR="00F57733" w:rsidRDefault="00F57733" w:rsidP="000838B3">
                      <w:pPr>
                        <w:rPr>
                          <w:rFonts w:ascii="Times" w:eastAsiaTheme="minorEastAsia" w:hAnsi="Times" w:cs="Times"/>
                          <w:b/>
                          <w:bCs/>
                          <w:color w:val="FF0000"/>
                          <w:sz w:val="26"/>
                          <w:szCs w:val="26"/>
                        </w:rPr>
                      </w:pPr>
                    </w:p>
                    <w:p w14:paraId="00CCE766" w14:textId="77777777" w:rsidR="00F57733" w:rsidRPr="001B644E" w:rsidRDefault="00F57733" w:rsidP="000838B3">
                      <w:pPr>
                        <w:rPr>
                          <w:rFonts w:ascii="Times" w:eastAsiaTheme="minorEastAsia" w:hAnsi="Times" w:cs="Times"/>
                          <w:b/>
                          <w:bCs/>
                          <w:color w:val="FF0000"/>
                          <w:sz w:val="26"/>
                          <w:szCs w:val="26"/>
                        </w:rPr>
                      </w:pPr>
                    </w:p>
                    <w:tbl>
                      <w:tblPr>
                        <w:tblStyle w:val="TableGrid"/>
                        <w:tblW w:w="4479" w:type="dxa"/>
                        <w:tblLook w:val="04A0" w:firstRow="1" w:lastRow="0" w:firstColumn="1" w:lastColumn="0" w:noHBand="0" w:noVBand="1"/>
                      </w:tblPr>
                      <w:tblGrid>
                        <w:gridCol w:w="895"/>
                        <w:gridCol w:w="896"/>
                        <w:gridCol w:w="896"/>
                        <w:gridCol w:w="896"/>
                        <w:gridCol w:w="896"/>
                      </w:tblGrid>
                      <w:tr w:rsidR="00F57733" w:rsidRPr="00CF6F4D" w14:paraId="3E320D7D" w14:textId="77777777" w:rsidTr="00F57733">
                        <w:trPr>
                          <w:trHeight w:val="701"/>
                        </w:trPr>
                        <w:tc>
                          <w:tcPr>
                            <w:tcW w:w="895" w:type="dxa"/>
                            <w:hideMark/>
                          </w:tcPr>
                          <w:p w14:paraId="05CFB22E" w14:textId="77777777" w:rsidR="00F57733" w:rsidRPr="00CF6F4D" w:rsidRDefault="00F57733" w:rsidP="00EB5E18">
                            <w:pPr>
                              <w:spacing w:before="240" w:after="240" w:line="336" w:lineRule="atLeast"/>
                              <w:jc w:val="center"/>
                              <w:rPr>
                                <w:b/>
                                <w:bCs/>
                                <w:color w:val="000000"/>
                              </w:rPr>
                            </w:pPr>
                            <w:r w:rsidRPr="00CF6F4D">
                              <w:rPr>
                                <w:b/>
                                <w:bCs/>
                                <w:color w:val="000000"/>
                              </w:rPr>
                              <w:t xml:space="preserve">  </w:t>
                            </w:r>
                          </w:p>
                        </w:tc>
                        <w:tc>
                          <w:tcPr>
                            <w:tcW w:w="896" w:type="dxa"/>
                            <w:hideMark/>
                          </w:tcPr>
                          <w:p w14:paraId="0BF33FA5" w14:textId="77777777" w:rsidR="00F57733" w:rsidRPr="00CF6F4D" w:rsidRDefault="00F57733" w:rsidP="00EB5E18">
                            <w:pPr>
                              <w:spacing w:before="240" w:after="240" w:line="336" w:lineRule="atLeast"/>
                              <w:rPr>
                                <w:color w:val="000000"/>
                              </w:rPr>
                            </w:pPr>
                            <w:r w:rsidRPr="00CF6F4D">
                              <w:rPr>
                                <w:b/>
                                <w:bCs/>
                                <w:color w:val="000000"/>
                              </w:rPr>
                              <w:t>AL</w:t>
                            </w:r>
                          </w:p>
                        </w:tc>
                        <w:tc>
                          <w:tcPr>
                            <w:tcW w:w="896" w:type="dxa"/>
                            <w:hideMark/>
                          </w:tcPr>
                          <w:p w14:paraId="0DDD4183" w14:textId="77777777" w:rsidR="00F57733" w:rsidRPr="00CF6F4D" w:rsidRDefault="00F57733" w:rsidP="00EB5E18">
                            <w:pPr>
                              <w:spacing w:before="240" w:after="240" w:line="336" w:lineRule="atLeast"/>
                              <w:rPr>
                                <w:color w:val="000000"/>
                              </w:rPr>
                            </w:pPr>
                            <w:r w:rsidRPr="00CF6F4D">
                              <w:rPr>
                                <w:b/>
                                <w:bCs/>
                                <w:color w:val="000000"/>
                              </w:rPr>
                              <w:t>Al</w:t>
                            </w:r>
                          </w:p>
                        </w:tc>
                        <w:tc>
                          <w:tcPr>
                            <w:tcW w:w="896" w:type="dxa"/>
                            <w:hideMark/>
                          </w:tcPr>
                          <w:p w14:paraId="7C26E447" w14:textId="77777777" w:rsidR="00F57733" w:rsidRPr="00CF6F4D" w:rsidRDefault="00F57733" w:rsidP="00EB5E18">
                            <w:pPr>
                              <w:spacing w:before="240" w:after="240" w:line="336" w:lineRule="atLeast"/>
                              <w:rPr>
                                <w:color w:val="000000"/>
                              </w:rPr>
                            </w:pPr>
                            <w:proofErr w:type="spellStart"/>
                            <w:r w:rsidRPr="00CF6F4D">
                              <w:rPr>
                                <w:b/>
                                <w:bCs/>
                                <w:color w:val="000000"/>
                              </w:rPr>
                              <w:t>aL</w:t>
                            </w:r>
                            <w:proofErr w:type="spellEnd"/>
                          </w:p>
                        </w:tc>
                        <w:tc>
                          <w:tcPr>
                            <w:tcW w:w="896" w:type="dxa"/>
                            <w:hideMark/>
                          </w:tcPr>
                          <w:p w14:paraId="7B105FA4" w14:textId="77777777" w:rsidR="00F57733" w:rsidRPr="00CF6F4D" w:rsidRDefault="00F57733" w:rsidP="00EB5E18">
                            <w:pPr>
                              <w:spacing w:before="240" w:after="240" w:line="336" w:lineRule="atLeast"/>
                              <w:rPr>
                                <w:color w:val="000000"/>
                              </w:rPr>
                            </w:pPr>
                            <w:r w:rsidRPr="00CF6F4D">
                              <w:rPr>
                                <w:b/>
                                <w:bCs/>
                                <w:color w:val="000000"/>
                              </w:rPr>
                              <w:t>al</w:t>
                            </w:r>
                          </w:p>
                        </w:tc>
                      </w:tr>
                      <w:tr w:rsidR="00F57733" w:rsidRPr="00CF6F4D" w14:paraId="517AF188" w14:textId="77777777" w:rsidTr="00F57733">
                        <w:trPr>
                          <w:trHeight w:val="533"/>
                        </w:trPr>
                        <w:tc>
                          <w:tcPr>
                            <w:tcW w:w="895" w:type="dxa"/>
                          </w:tcPr>
                          <w:p w14:paraId="213C5871" w14:textId="77777777" w:rsidR="00F57733" w:rsidRPr="00CF6F4D" w:rsidRDefault="00F57733" w:rsidP="00EB5E18">
                            <w:pPr>
                              <w:spacing w:before="240" w:after="240" w:line="336" w:lineRule="atLeast"/>
                              <w:jc w:val="center"/>
                              <w:rPr>
                                <w:b/>
                                <w:bCs/>
                                <w:color w:val="000000"/>
                              </w:rPr>
                            </w:pPr>
                            <w:r w:rsidRPr="00CF6F4D">
                              <w:rPr>
                                <w:b/>
                                <w:bCs/>
                                <w:color w:val="000000"/>
                              </w:rPr>
                              <w:t>AL</w:t>
                            </w:r>
                          </w:p>
                        </w:tc>
                        <w:tc>
                          <w:tcPr>
                            <w:tcW w:w="896" w:type="dxa"/>
                          </w:tcPr>
                          <w:p w14:paraId="2319AD56"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tcPr>
                          <w:p w14:paraId="2B1B7E41"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tcPr>
                          <w:p w14:paraId="58C75E6D" w14:textId="77777777" w:rsidR="00F57733" w:rsidRPr="00CF6F4D" w:rsidRDefault="00F57733" w:rsidP="00EB5E18">
                            <w:pPr>
                              <w:spacing w:before="240" w:after="240" w:line="336" w:lineRule="atLeast"/>
                              <w:rPr>
                                <w:color w:val="000000"/>
                              </w:rPr>
                            </w:pPr>
                            <w:proofErr w:type="spellStart"/>
                            <w:r w:rsidRPr="00CF6F4D">
                              <w:rPr>
                                <w:color w:val="000000"/>
                              </w:rPr>
                              <w:t>aL</w:t>
                            </w:r>
                            <w:proofErr w:type="spellEnd"/>
                            <w:r w:rsidRPr="00CF6F4D">
                              <w:rPr>
                                <w:color w:val="000000"/>
                              </w:rPr>
                              <w:t>-AL</w:t>
                            </w:r>
                          </w:p>
                        </w:tc>
                        <w:tc>
                          <w:tcPr>
                            <w:tcW w:w="896" w:type="dxa"/>
                          </w:tcPr>
                          <w:p w14:paraId="737E5B21" w14:textId="77777777" w:rsidR="00F57733" w:rsidRPr="00CF6F4D" w:rsidRDefault="00F57733" w:rsidP="00EB5E18">
                            <w:pPr>
                              <w:spacing w:before="240" w:after="240" w:line="336" w:lineRule="atLeast"/>
                              <w:rPr>
                                <w:color w:val="000000"/>
                              </w:rPr>
                            </w:pPr>
                            <w:r w:rsidRPr="00CF6F4D">
                              <w:rPr>
                                <w:color w:val="000000"/>
                              </w:rPr>
                              <w:t>al-AL</w:t>
                            </w:r>
                          </w:p>
                        </w:tc>
                      </w:tr>
                      <w:tr w:rsidR="00F57733" w:rsidRPr="00CF6F4D" w14:paraId="460085BB" w14:textId="77777777" w:rsidTr="00F57733">
                        <w:trPr>
                          <w:trHeight w:val="533"/>
                        </w:trPr>
                        <w:tc>
                          <w:tcPr>
                            <w:tcW w:w="895" w:type="dxa"/>
                            <w:hideMark/>
                          </w:tcPr>
                          <w:p w14:paraId="7490C1A6" w14:textId="77777777" w:rsidR="00F57733" w:rsidRPr="00CF6F4D" w:rsidRDefault="00F57733" w:rsidP="00EB5E18">
                            <w:pPr>
                              <w:spacing w:before="240" w:after="240" w:line="336" w:lineRule="atLeast"/>
                              <w:jc w:val="center"/>
                              <w:rPr>
                                <w:b/>
                                <w:bCs/>
                                <w:color w:val="000000"/>
                              </w:rPr>
                            </w:pPr>
                            <w:r w:rsidRPr="00CF6F4D">
                              <w:rPr>
                                <w:b/>
                                <w:bCs/>
                                <w:color w:val="000000"/>
                              </w:rPr>
                              <w:t>Al</w:t>
                            </w:r>
                          </w:p>
                        </w:tc>
                        <w:tc>
                          <w:tcPr>
                            <w:tcW w:w="896" w:type="dxa"/>
                            <w:hideMark/>
                          </w:tcPr>
                          <w:p w14:paraId="7061F5F0"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7924E31B"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17298ACE" w14:textId="77777777" w:rsidR="00F57733" w:rsidRPr="00CF6F4D" w:rsidRDefault="00F57733" w:rsidP="00EB5E18">
                            <w:pPr>
                              <w:spacing w:before="240" w:after="240" w:line="336" w:lineRule="atLeast"/>
                              <w:rPr>
                                <w:color w:val="000000"/>
                              </w:rPr>
                            </w:pPr>
                            <w:proofErr w:type="spellStart"/>
                            <w:r w:rsidRPr="00CF6F4D">
                              <w:rPr>
                                <w:color w:val="000000"/>
                              </w:rPr>
                              <w:t>aL</w:t>
                            </w:r>
                            <w:proofErr w:type="spellEnd"/>
                            <w:r w:rsidRPr="00CF6F4D">
                              <w:rPr>
                                <w:color w:val="000000"/>
                              </w:rPr>
                              <w:t>-Al</w:t>
                            </w:r>
                          </w:p>
                        </w:tc>
                        <w:tc>
                          <w:tcPr>
                            <w:tcW w:w="896" w:type="dxa"/>
                            <w:hideMark/>
                          </w:tcPr>
                          <w:p w14:paraId="2FBECE63" w14:textId="77777777" w:rsidR="00F57733" w:rsidRPr="00CF6F4D" w:rsidRDefault="00F57733" w:rsidP="00EB5E18">
                            <w:pPr>
                              <w:spacing w:before="240" w:after="240" w:line="336" w:lineRule="atLeast"/>
                              <w:rPr>
                                <w:color w:val="000000"/>
                              </w:rPr>
                            </w:pPr>
                            <w:r w:rsidRPr="00CF6F4D">
                              <w:rPr>
                                <w:color w:val="000000"/>
                              </w:rPr>
                              <w:t>al-Al</w:t>
                            </w:r>
                          </w:p>
                        </w:tc>
                      </w:tr>
                      <w:tr w:rsidR="00F57733" w:rsidRPr="00CF6F4D" w14:paraId="1F88B936" w14:textId="77777777" w:rsidTr="00F57733">
                        <w:trPr>
                          <w:trHeight w:val="533"/>
                        </w:trPr>
                        <w:tc>
                          <w:tcPr>
                            <w:tcW w:w="895" w:type="dxa"/>
                            <w:hideMark/>
                          </w:tcPr>
                          <w:p w14:paraId="1D1721A4" w14:textId="77777777" w:rsidR="00F57733" w:rsidRPr="00CF6F4D" w:rsidRDefault="00F57733" w:rsidP="00EB5E18">
                            <w:pPr>
                              <w:spacing w:before="240" w:after="240" w:line="336" w:lineRule="atLeast"/>
                              <w:jc w:val="center"/>
                              <w:rPr>
                                <w:b/>
                                <w:bCs/>
                                <w:color w:val="000000"/>
                              </w:rPr>
                            </w:pPr>
                            <w:proofErr w:type="spellStart"/>
                            <w:r w:rsidRPr="00CF6F4D">
                              <w:rPr>
                                <w:b/>
                                <w:bCs/>
                                <w:color w:val="000000"/>
                              </w:rPr>
                              <w:t>aL</w:t>
                            </w:r>
                            <w:proofErr w:type="spellEnd"/>
                          </w:p>
                        </w:tc>
                        <w:tc>
                          <w:tcPr>
                            <w:tcW w:w="896" w:type="dxa"/>
                            <w:hideMark/>
                          </w:tcPr>
                          <w:p w14:paraId="1B7247BA"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0A36786D"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66B69682" w14:textId="77777777" w:rsidR="00F57733" w:rsidRPr="00CF6F4D" w:rsidRDefault="00F57733" w:rsidP="00EB5E18">
                            <w:pPr>
                              <w:spacing w:before="240" w:after="240" w:line="336" w:lineRule="atLeast"/>
                              <w:rPr>
                                <w:color w:val="000000"/>
                              </w:rPr>
                            </w:pPr>
                            <w:proofErr w:type="spellStart"/>
                            <w:r w:rsidRPr="00CF6F4D">
                              <w:rPr>
                                <w:color w:val="000000"/>
                              </w:rPr>
                              <w:t>aL-aL</w:t>
                            </w:r>
                            <w:proofErr w:type="spellEnd"/>
                          </w:p>
                        </w:tc>
                        <w:tc>
                          <w:tcPr>
                            <w:tcW w:w="896" w:type="dxa"/>
                            <w:hideMark/>
                          </w:tcPr>
                          <w:p w14:paraId="05B8D9D0"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r>
                      <w:tr w:rsidR="00F57733" w:rsidRPr="00CF6F4D" w14:paraId="003E9645" w14:textId="77777777" w:rsidTr="00F57733">
                        <w:trPr>
                          <w:trHeight w:val="376"/>
                        </w:trPr>
                        <w:tc>
                          <w:tcPr>
                            <w:tcW w:w="895" w:type="dxa"/>
                            <w:hideMark/>
                          </w:tcPr>
                          <w:p w14:paraId="5B360C61" w14:textId="3246250F" w:rsidR="00F57733" w:rsidRPr="00CF6F4D" w:rsidRDefault="002D5AF6" w:rsidP="00EB5E18">
                            <w:pPr>
                              <w:spacing w:before="240" w:after="240" w:line="336" w:lineRule="atLeast"/>
                              <w:jc w:val="center"/>
                              <w:rPr>
                                <w:b/>
                                <w:bCs/>
                                <w:color w:val="000000"/>
                              </w:rPr>
                            </w:pPr>
                            <w:r w:rsidRPr="00CF6F4D">
                              <w:rPr>
                                <w:b/>
                                <w:bCs/>
                                <w:color w:val="000000"/>
                              </w:rPr>
                              <w:t>A</w:t>
                            </w:r>
                            <w:r w:rsidR="00F57733" w:rsidRPr="00CF6F4D">
                              <w:rPr>
                                <w:b/>
                                <w:bCs/>
                                <w:color w:val="000000"/>
                              </w:rPr>
                              <w:t>l</w:t>
                            </w:r>
                          </w:p>
                        </w:tc>
                        <w:tc>
                          <w:tcPr>
                            <w:tcW w:w="896" w:type="dxa"/>
                            <w:hideMark/>
                          </w:tcPr>
                          <w:p w14:paraId="4385D52E"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00502DCA" w14:textId="77777777" w:rsidR="00F57733" w:rsidRPr="00CF6F4D" w:rsidRDefault="00F57733" w:rsidP="00EB5E18">
                            <w:pPr>
                              <w:spacing w:before="240" w:after="240" w:line="336" w:lineRule="atLeast"/>
                              <w:rPr>
                                <w:color w:val="000000"/>
                              </w:rPr>
                            </w:pPr>
                            <w:r w:rsidRPr="00CF6F4D">
                              <w:rPr>
                                <w:color w:val="000000"/>
                              </w:rPr>
                              <w:t>Al-al</w:t>
                            </w:r>
                          </w:p>
                        </w:tc>
                        <w:tc>
                          <w:tcPr>
                            <w:tcW w:w="896" w:type="dxa"/>
                            <w:hideMark/>
                          </w:tcPr>
                          <w:p w14:paraId="1EF95D53" w14:textId="77777777" w:rsidR="00F57733" w:rsidRPr="00CF6F4D" w:rsidRDefault="00F57733" w:rsidP="00EB5E18">
                            <w:pPr>
                              <w:spacing w:before="240" w:after="240" w:line="336" w:lineRule="atLeast"/>
                              <w:rPr>
                                <w:color w:val="000000"/>
                              </w:rPr>
                            </w:pPr>
                            <w:r w:rsidRPr="00CF6F4D">
                              <w:rPr>
                                <w:color w:val="000000"/>
                              </w:rPr>
                              <w:t>al-</w:t>
                            </w:r>
                            <w:proofErr w:type="spellStart"/>
                            <w:r w:rsidRPr="00CF6F4D">
                              <w:rPr>
                                <w:color w:val="000000"/>
                              </w:rPr>
                              <w:t>aL</w:t>
                            </w:r>
                            <w:proofErr w:type="spellEnd"/>
                          </w:p>
                        </w:tc>
                        <w:tc>
                          <w:tcPr>
                            <w:tcW w:w="896" w:type="dxa"/>
                            <w:hideMark/>
                          </w:tcPr>
                          <w:p w14:paraId="5F7E02CF" w14:textId="77777777" w:rsidR="00F57733" w:rsidRPr="00CF6F4D" w:rsidRDefault="00F57733" w:rsidP="00EB5E18">
                            <w:pPr>
                              <w:spacing w:before="240" w:after="240" w:line="336" w:lineRule="atLeast"/>
                              <w:rPr>
                                <w:color w:val="000000"/>
                              </w:rPr>
                            </w:pPr>
                            <w:r w:rsidRPr="00CF6F4D">
                              <w:rPr>
                                <w:color w:val="000000"/>
                              </w:rPr>
                              <w:t>al-al</w:t>
                            </w:r>
                          </w:p>
                        </w:tc>
                      </w:tr>
                    </w:tbl>
                    <w:p w14:paraId="4FD5DF10" w14:textId="77777777" w:rsidR="00F57733" w:rsidRPr="005053DB" w:rsidRDefault="00F57733" w:rsidP="000838B3">
                      <w:pPr>
                        <w:rPr>
                          <w:rFonts w:ascii="Times" w:hAnsi="Times" w:cs="Times"/>
                          <w:b/>
                          <w:bCs/>
                          <w:color w:val="FF0000"/>
                          <w:sz w:val="26"/>
                          <w:szCs w:val="26"/>
                        </w:rPr>
                      </w:pPr>
                    </w:p>
                  </w:txbxContent>
                </v:textbox>
                <w10:wrap type="square" anchorx="margin"/>
              </v:shape>
            </w:pict>
          </mc:Fallback>
        </mc:AlternateContent>
      </w:r>
      <w:r w:rsidRPr="00AA70A8">
        <w:rPr>
          <w:rFonts w:eastAsiaTheme="minorEastAsia"/>
          <w:b/>
          <w:bCs/>
          <w:noProof/>
          <w:lang w:val="en-US" w:eastAsia="en-US"/>
        </w:rPr>
        <mc:AlternateContent>
          <mc:Choice Requires="wps">
            <w:drawing>
              <wp:anchor distT="0" distB="0" distL="114300" distR="114300" simplePos="0" relativeHeight="251661312" behindDoc="0" locked="0" layoutInCell="1" allowOverlap="1" wp14:anchorId="38AA4FA9" wp14:editId="11221505">
                <wp:simplePos x="0" y="0"/>
                <wp:positionH relativeFrom="margin">
                  <wp:posOffset>618977</wp:posOffset>
                </wp:positionH>
                <wp:positionV relativeFrom="paragraph">
                  <wp:posOffset>1942318</wp:posOffset>
                </wp:positionV>
                <wp:extent cx="1711325" cy="169037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1711325" cy="16903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2271" w:type="dxa"/>
                              <w:tblLook w:val="04A0" w:firstRow="1" w:lastRow="0" w:firstColumn="1" w:lastColumn="0" w:noHBand="0" w:noVBand="1"/>
                            </w:tblPr>
                            <w:tblGrid>
                              <w:gridCol w:w="723"/>
                              <w:gridCol w:w="694"/>
                              <w:gridCol w:w="854"/>
                            </w:tblGrid>
                            <w:tr w:rsidR="00F57733" w:rsidRPr="00010666" w14:paraId="2AFFE34B" w14:textId="77777777" w:rsidTr="00F57733">
                              <w:trPr>
                                <w:trHeight w:val="630"/>
                              </w:trPr>
                              <w:tc>
                                <w:tcPr>
                                  <w:tcW w:w="0" w:type="auto"/>
                                  <w:hideMark/>
                                </w:tcPr>
                                <w:p w14:paraId="66AC5707" w14:textId="77777777" w:rsidR="00F57733" w:rsidRPr="00010666" w:rsidRDefault="00F57733" w:rsidP="00EB5E18">
                                  <w:pPr>
                                    <w:spacing w:before="240" w:after="240" w:line="336" w:lineRule="atLeast"/>
                                    <w:rPr>
                                      <w:rFonts w:ascii="Helvetica" w:hAnsi="Helvetica"/>
                                      <w:color w:val="000000"/>
                                      <w:sz w:val="21"/>
                                      <w:szCs w:val="21"/>
                                    </w:rPr>
                                  </w:pPr>
                                </w:p>
                              </w:tc>
                              <w:tc>
                                <w:tcPr>
                                  <w:tcW w:w="694" w:type="dxa"/>
                                  <w:hideMark/>
                                </w:tcPr>
                                <w:p w14:paraId="7C939875"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854" w:type="dxa"/>
                                  <w:hideMark/>
                                </w:tcPr>
                                <w:p w14:paraId="454CB671" w14:textId="77777777" w:rsidR="00F57733" w:rsidRPr="00010666" w:rsidRDefault="00F57733" w:rsidP="00EB5E18">
                                  <w:pPr>
                                    <w:spacing w:before="240" w:after="240" w:line="336" w:lineRule="atLeast"/>
                                    <w:rPr>
                                      <w:rFonts w:ascii="Helvetica" w:hAnsi="Helvetica"/>
                                      <w:b/>
                                      <w:bCs/>
                                      <w:color w:val="000000"/>
                                      <w:sz w:val="21"/>
                                      <w:szCs w:val="21"/>
                                    </w:rPr>
                                  </w:pPr>
                                  <w:r w:rsidRPr="00010666">
                                    <w:rPr>
                                      <w:rFonts w:ascii="Helvetica" w:hAnsi="Helvetica"/>
                                      <w:b/>
                                      <w:bCs/>
                                      <w:color w:val="000000"/>
                                      <w:sz w:val="21"/>
                                      <w:szCs w:val="21"/>
                                    </w:rPr>
                                    <w:t>a</w:t>
                                  </w:r>
                                </w:p>
                              </w:tc>
                            </w:tr>
                            <w:tr w:rsidR="00F57733" w:rsidRPr="00010666" w14:paraId="217D2921" w14:textId="77777777" w:rsidTr="00F57733">
                              <w:trPr>
                                <w:trHeight w:val="660"/>
                              </w:trPr>
                              <w:tc>
                                <w:tcPr>
                                  <w:tcW w:w="0" w:type="auto"/>
                                  <w:hideMark/>
                                </w:tcPr>
                                <w:p w14:paraId="35BF90B5"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694" w:type="dxa"/>
                                  <w:hideMark/>
                                </w:tcPr>
                                <w:p w14:paraId="111F4F24" w14:textId="77777777" w:rsidR="00F57733" w:rsidRPr="00010666" w:rsidRDefault="00F57733" w:rsidP="00EB5E18">
                                  <w:pPr>
                                    <w:spacing w:before="240" w:after="240" w:line="336" w:lineRule="atLeast"/>
                                    <w:rPr>
                                      <w:rFonts w:ascii="Helvetica" w:hAnsi="Helvetica"/>
                                      <w:color w:val="000000"/>
                                      <w:sz w:val="21"/>
                                      <w:szCs w:val="21"/>
                                    </w:rPr>
                                  </w:pPr>
                                  <w:r w:rsidRPr="00010666">
                                    <w:rPr>
                                      <w:rFonts w:ascii="Helvetica" w:hAnsi="Helvetica"/>
                                      <w:color w:val="000000"/>
                                      <w:sz w:val="21"/>
                                      <w:szCs w:val="21"/>
                                    </w:rPr>
                                    <w:t>AA</w:t>
                                  </w:r>
                                </w:p>
                              </w:tc>
                              <w:tc>
                                <w:tcPr>
                                  <w:tcW w:w="854" w:type="dxa"/>
                                  <w:hideMark/>
                                </w:tcPr>
                                <w:p w14:paraId="792BD451"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r>
                            <w:tr w:rsidR="00F57733" w:rsidRPr="00010666" w14:paraId="36F093B9" w14:textId="77777777" w:rsidTr="00F57733">
                              <w:trPr>
                                <w:trHeight w:val="549"/>
                              </w:trPr>
                              <w:tc>
                                <w:tcPr>
                                  <w:tcW w:w="0" w:type="auto"/>
                                  <w:hideMark/>
                                </w:tcPr>
                                <w:p w14:paraId="599F9AA6"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694" w:type="dxa"/>
                                  <w:hideMark/>
                                </w:tcPr>
                                <w:p w14:paraId="5AFCACF7"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c>
                                <w:tcPr>
                                  <w:tcW w:w="854" w:type="dxa"/>
                                  <w:hideMark/>
                                </w:tcPr>
                                <w:p w14:paraId="2A8477B1"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r>
                          </w:tbl>
                          <w:p w14:paraId="0F8F3BF7" w14:textId="77777777" w:rsidR="00F57733" w:rsidRDefault="00F57733" w:rsidP="00083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48.75pt;margin-top:152.95pt;width:134.75pt;height:1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ZwZ9ICAAAYBgAADgAAAGRycy9lMm9Eb2MueG1srFTdT9swEH+ftP/B8ntJUlJ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" filled="f" stroked="f">
                <v:textbox>
                  <w:txbxContent>
                    <w:tbl>
                      <w:tblPr>
                        <w:tblStyle w:val="TableGrid"/>
                        <w:tblW w:w="2271" w:type="dxa"/>
                        <w:tblLook w:val="04A0" w:firstRow="1" w:lastRow="0" w:firstColumn="1" w:lastColumn="0" w:noHBand="0" w:noVBand="1"/>
                      </w:tblPr>
                      <w:tblGrid>
                        <w:gridCol w:w="723"/>
                        <w:gridCol w:w="694"/>
                        <w:gridCol w:w="854"/>
                      </w:tblGrid>
                      <w:tr w:rsidR="00F57733" w:rsidRPr="00010666" w14:paraId="2AFFE34B" w14:textId="77777777" w:rsidTr="00F57733">
                        <w:trPr>
                          <w:trHeight w:val="630"/>
                        </w:trPr>
                        <w:tc>
                          <w:tcPr>
                            <w:tcW w:w="0" w:type="auto"/>
                            <w:hideMark/>
                          </w:tcPr>
                          <w:p w14:paraId="66AC5707" w14:textId="77777777" w:rsidR="00F57733" w:rsidRPr="00010666" w:rsidRDefault="00F57733" w:rsidP="00EB5E18">
                            <w:pPr>
                              <w:spacing w:before="240" w:after="240" w:line="336" w:lineRule="atLeast"/>
                              <w:rPr>
                                <w:rFonts w:ascii="Helvetica" w:hAnsi="Helvetica"/>
                                <w:color w:val="000000"/>
                                <w:sz w:val="21"/>
                                <w:szCs w:val="21"/>
                              </w:rPr>
                            </w:pPr>
                          </w:p>
                        </w:tc>
                        <w:tc>
                          <w:tcPr>
                            <w:tcW w:w="694" w:type="dxa"/>
                            <w:hideMark/>
                          </w:tcPr>
                          <w:p w14:paraId="7C939875"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854" w:type="dxa"/>
                            <w:hideMark/>
                          </w:tcPr>
                          <w:p w14:paraId="454CB671" w14:textId="77777777" w:rsidR="00F57733" w:rsidRPr="00010666" w:rsidRDefault="00F57733" w:rsidP="00EB5E18">
                            <w:pPr>
                              <w:spacing w:before="240" w:after="240" w:line="336" w:lineRule="atLeast"/>
                              <w:rPr>
                                <w:rFonts w:ascii="Helvetica" w:hAnsi="Helvetica"/>
                                <w:b/>
                                <w:bCs/>
                                <w:color w:val="000000"/>
                                <w:sz w:val="21"/>
                                <w:szCs w:val="21"/>
                              </w:rPr>
                            </w:pPr>
                            <w:r w:rsidRPr="00010666">
                              <w:rPr>
                                <w:rFonts w:ascii="Helvetica" w:hAnsi="Helvetica"/>
                                <w:b/>
                                <w:bCs/>
                                <w:color w:val="000000"/>
                                <w:sz w:val="21"/>
                                <w:szCs w:val="21"/>
                              </w:rPr>
                              <w:t>a</w:t>
                            </w:r>
                          </w:p>
                        </w:tc>
                      </w:tr>
                      <w:tr w:rsidR="00F57733" w:rsidRPr="00010666" w14:paraId="217D2921" w14:textId="77777777" w:rsidTr="00F57733">
                        <w:trPr>
                          <w:trHeight w:val="660"/>
                        </w:trPr>
                        <w:tc>
                          <w:tcPr>
                            <w:tcW w:w="0" w:type="auto"/>
                            <w:hideMark/>
                          </w:tcPr>
                          <w:p w14:paraId="35BF90B5"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694" w:type="dxa"/>
                            <w:hideMark/>
                          </w:tcPr>
                          <w:p w14:paraId="111F4F24" w14:textId="77777777" w:rsidR="00F57733" w:rsidRPr="00010666" w:rsidRDefault="00F57733" w:rsidP="00EB5E18">
                            <w:pPr>
                              <w:spacing w:before="240" w:after="240" w:line="336" w:lineRule="atLeast"/>
                              <w:rPr>
                                <w:rFonts w:ascii="Helvetica" w:hAnsi="Helvetica"/>
                                <w:color w:val="000000"/>
                                <w:sz w:val="21"/>
                                <w:szCs w:val="21"/>
                              </w:rPr>
                            </w:pPr>
                            <w:r w:rsidRPr="00010666">
                              <w:rPr>
                                <w:rFonts w:ascii="Helvetica" w:hAnsi="Helvetica"/>
                                <w:color w:val="000000"/>
                                <w:sz w:val="21"/>
                                <w:szCs w:val="21"/>
                              </w:rPr>
                              <w:t>AA</w:t>
                            </w:r>
                          </w:p>
                        </w:tc>
                        <w:tc>
                          <w:tcPr>
                            <w:tcW w:w="854" w:type="dxa"/>
                            <w:hideMark/>
                          </w:tcPr>
                          <w:p w14:paraId="792BD451"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r>
                      <w:tr w:rsidR="00F57733" w:rsidRPr="00010666" w14:paraId="36F093B9" w14:textId="77777777" w:rsidTr="00F57733">
                        <w:trPr>
                          <w:trHeight w:val="549"/>
                        </w:trPr>
                        <w:tc>
                          <w:tcPr>
                            <w:tcW w:w="0" w:type="auto"/>
                            <w:hideMark/>
                          </w:tcPr>
                          <w:p w14:paraId="599F9AA6" w14:textId="77777777" w:rsidR="00F57733" w:rsidRPr="00010666" w:rsidRDefault="00F57733" w:rsidP="00EB5E18">
                            <w:pPr>
                              <w:spacing w:before="240" w:after="240" w:line="336" w:lineRule="atLeast"/>
                              <w:jc w:val="center"/>
                              <w:rPr>
                                <w:rFonts w:ascii="Helvetica" w:hAnsi="Helvetica"/>
                                <w:b/>
                                <w:bCs/>
                                <w:color w:val="000000"/>
                                <w:sz w:val="21"/>
                                <w:szCs w:val="21"/>
                              </w:rPr>
                            </w:pPr>
                            <w:r w:rsidRPr="00010666">
                              <w:rPr>
                                <w:rFonts w:ascii="Helvetica" w:hAnsi="Helvetica"/>
                                <w:b/>
                                <w:bCs/>
                                <w:color w:val="000000"/>
                                <w:sz w:val="21"/>
                                <w:szCs w:val="21"/>
                              </w:rPr>
                              <w:t>a</w:t>
                            </w:r>
                          </w:p>
                        </w:tc>
                        <w:tc>
                          <w:tcPr>
                            <w:tcW w:w="694" w:type="dxa"/>
                            <w:hideMark/>
                          </w:tcPr>
                          <w:p w14:paraId="5AFCACF7"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c>
                          <w:tcPr>
                            <w:tcW w:w="854" w:type="dxa"/>
                            <w:hideMark/>
                          </w:tcPr>
                          <w:p w14:paraId="2A8477B1" w14:textId="77777777" w:rsidR="00F57733" w:rsidRPr="00010666" w:rsidRDefault="00F57733" w:rsidP="00EB5E18">
                            <w:pPr>
                              <w:spacing w:before="240" w:after="240" w:line="336" w:lineRule="atLeast"/>
                              <w:rPr>
                                <w:rFonts w:ascii="Helvetica" w:hAnsi="Helvetica"/>
                                <w:color w:val="000000"/>
                                <w:sz w:val="21"/>
                                <w:szCs w:val="21"/>
                              </w:rPr>
                            </w:pPr>
                            <w:proofErr w:type="spellStart"/>
                            <w:r w:rsidRPr="00010666">
                              <w:rPr>
                                <w:rFonts w:ascii="Helvetica" w:hAnsi="Helvetica"/>
                                <w:color w:val="000000"/>
                                <w:sz w:val="21"/>
                                <w:szCs w:val="21"/>
                              </w:rPr>
                              <w:t>aa</w:t>
                            </w:r>
                            <w:proofErr w:type="spellEnd"/>
                          </w:p>
                        </w:tc>
                      </w:tr>
                    </w:tbl>
                    <w:p w14:paraId="0F8F3BF7" w14:textId="77777777" w:rsidR="00F57733" w:rsidRDefault="00F57733" w:rsidP="000838B3"/>
                  </w:txbxContent>
                </v:textbox>
                <w10:wrap type="square" anchorx="margin"/>
              </v:shape>
            </w:pict>
          </mc:Fallback>
        </mc:AlternateContent>
      </w:r>
      <w:r w:rsidRPr="00AA70A8">
        <w:rPr>
          <w:noProof/>
          <w:lang w:val="en-US" w:eastAsia="en-US"/>
        </w:rPr>
        <mc:AlternateContent>
          <mc:Choice Requires="wps">
            <w:drawing>
              <wp:anchor distT="0" distB="0" distL="114300" distR="114300" simplePos="0" relativeHeight="251660288" behindDoc="0" locked="0" layoutInCell="1" allowOverlap="1" wp14:anchorId="1DE7ACE1" wp14:editId="5994CD8E">
                <wp:simplePos x="0" y="0"/>
                <wp:positionH relativeFrom="column">
                  <wp:posOffset>683260</wp:posOffset>
                </wp:positionH>
                <wp:positionV relativeFrom="paragraph">
                  <wp:posOffset>52232</wp:posOffset>
                </wp:positionV>
                <wp:extent cx="1360805" cy="173291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1360805" cy="1732915"/>
                        </a:xfrm>
                        <a:prstGeom prst="rect">
                          <a:avLst/>
                        </a:prstGeom>
                        <a:noFill/>
                        <a:ln>
                          <a:noFill/>
                        </a:ln>
                        <a:effectLst/>
                        <a:extLst>
                          <a:ext uri="{C572A759-6A51-4108-AA02-DFA0A04FC94B}">
                            <ma14:wrappingTextBoxFlag xmlns:ma14="http://schemas.microsoft.com/office/mac/drawingml/2011/main"/>
                          </a:ext>
                        </a:extLst>
                      </wps:spPr>
                      <wps:txbx>
                        <w:txbxContent>
                          <w:tbl>
                            <w:tblPr>
                              <w:tblStyle w:val="TableGrid"/>
                              <w:tblW w:w="1997" w:type="dxa"/>
                              <w:tblLook w:val="04A0" w:firstRow="1" w:lastRow="0" w:firstColumn="1" w:lastColumn="0" w:noHBand="0" w:noVBand="1"/>
                            </w:tblPr>
                            <w:tblGrid>
                              <w:gridCol w:w="561"/>
                              <w:gridCol w:w="718"/>
                              <w:gridCol w:w="718"/>
                            </w:tblGrid>
                            <w:tr w:rsidR="00F57733" w:rsidRPr="003C4BD6" w14:paraId="46539482" w14:textId="77777777" w:rsidTr="00CF6F4D">
                              <w:trPr>
                                <w:trHeight w:val="620"/>
                              </w:trPr>
                              <w:tc>
                                <w:tcPr>
                                  <w:tcW w:w="0" w:type="auto"/>
                                  <w:hideMark/>
                                </w:tcPr>
                                <w:p w14:paraId="2A1A0C7A" w14:textId="77777777" w:rsidR="00F57733" w:rsidRPr="001B644E" w:rsidRDefault="00F57733" w:rsidP="00AD5F2A">
                                  <w:pPr>
                                    <w:spacing w:before="240" w:after="240" w:line="336" w:lineRule="atLeast"/>
                                    <w:rPr>
                                      <w:rFonts w:ascii="Helvetica" w:hAnsi="Helvetica"/>
                                      <w:color w:val="000000"/>
                                      <w:sz w:val="20"/>
                                      <w:szCs w:val="21"/>
                                    </w:rPr>
                                  </w:pPr>
                                </w:p>
                              </w:tc>
                              <w:tc>
                                <w:tcPr>
                                  <w:tcW w:w="0" w:type="auto"/>
                                  <w:hideMark/>
                                </w:tcPr>
                                <w:p w14:paraId="445D668F" w14:textId="77777777"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4E34454E" w14:textId="77777777"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r>
                            <w:tr w:rsidR="00F57733" w:rsidRPr="003C4BD6" w14:paraId="143A3999" w14:textId="77777777" w:rsidTr="00CF6F4D">
                              <w:trPr>
                                <w:trHeight w:val="54"/>
                              </w:trPr>
                              <w:tc>
                                <w:tcPr>
                                  <w:tcW w:w="0" w:type="auto"/>
                                  <w:hideMark/>
                                </w:tcPr>
                                <w:p w14:paraId="0F750A88" w14:textId="3597A3CB"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1821CBF1"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c>
                                <w:tcPr>
                                  <w:tcW w:w="0" w:type="auto"/>
                                  <w:hideMark/>
                                </w:tcPr>
                                <w:p w14:paraId="6399896E"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r>
                            <w:tr w:rsidR="00F57733" w:rsidRPr="003C4BD6" w14:paraId="20E66FB8" w14:textId="77777777" w:rsidTr="00CF6F4D">
                              <w:trPr>
                                <w:trHeight w:val="57"/>
                              </w:trPr>
                              <w:tc>
                                <w:tcPr>
                                  <w:tcW w:w="0" w:type="auto"/>
                                  <w:hideMark/>
                                </w:tcPr>
                                <w:p w14:paraId="18C066FF" w14:textId="09D0000E"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283BF1E5"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c>
                                <w:tcPr>
                                  <w:tcW w:w="0" w:type="auto"/>
                                  <w:hideMark/>
                                </w:tcPr>
                                <w:p w14:paraId="1EBBACF2"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r>
                          </w:tbl>
                          <w:p w14:paraId="4358BB56" w14:textId="77777777" w:rsidR="00F57733" w:rsidRPr="001B644E" w:rsidRDefault="00F57733" w:rsidP="000838B3">
                            <w:pPr>
                              <w:rPr>
                                <w:rFonts w:ascii="Times" w:eastAsiaTheme="minorEastAsia" w:hAnsi="Times" w:cs="Times"/>
                                <w:b/>
                                <w:bCs/>
                                <w:color w:val="FF0000"/>
                                <w:sz w:val="26"/>
                                <w:szCs w:val="26"/>
                              </w:rPr>
                            </w:pPr>
                          </w:p>
                          <w:p w14:paraId="3E17B5BF" w14:textId="77777777" w:rsidR="00F57733" w:rsidRPr="005053DB" w:rsidRDefault="00F57733" w:rsidP="000838B3">
                            <w:pPr>
                              <w:rPr>
                                <w:rFonts w:ascii="Times" w:hAnsi="Times" w:cs="Times"/>
                                <w:b/>
                                <w:bCs/>
                                <w:color w:val="FF000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53.8pt;margin-top:4.1pt;width:107.15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" filled="f" stroked="f">
                <v:textbox>
                  <w:txbxContent>
                    <w:tbl>
                      <w:tblPr>
                        <w:tblStyle w:val="TableGrid"/>
                        <w:tblW w:w="1997" w:type="dxa"/>
                        <w:tblLook w:val="04A0" w:firstRow="1" w:lastRow="0" w:firstColumn="1" w:lastColumn="0" w:noHBand="0" w:noVBand="1"/>
                      </w:tblPr>
                      <w:tblGrid>
                        <w:gridCol w:w="561"/>
                        <w:gridCol w:w="718"/>
                        <w:gridCol w:w="718"/>
                      </w:tblGrid>
                      <w:tr w:rsidR="00F57733" w:rsidRPr="003C4BD6" w14:paraId="46539482" w14:textId="77777777" w:rsidTr="00CF6F4D">
                        <w:trPr>
                          <w:trHeight w:val="620"/>
                        </w:trPr>
                        <w:tc>
                          <w:tcPr>
                            <w:tcW w:w="0" w:type="auto"/>
                            <w:hideMark/>
                          </w:tcPr>
                          <w:p w14:paraId="2A1A0C7A" w14:textId="77777777" w:rsidR="00F57733" w:rsidRPr="001B644E" w:rsidRDefault="00F57733" w:rsidP="00AD5F2A">
                            <w:pPr>
                              <w:spacing w:before="240" w:after="240" w:line="336" w:lineRule="atLeast"/>
                              <w:rPr>
                                <w:rFonts w:ascii="Helvetica" w:hAnsi="Helvetica"/>
                                <w:color w:val="000000"/>
                                <w:sz w:val="20"/>
                                <w:szCs w:val="21"/>
                              </w:rPr>
                            </w:pPr>
                          </w:p>
                        </w:tc>
                        <w:tc>
                          <w:tcPr>
                            <w:tcW w:w="0" w:type="auto"/>
                            <w:hideMark/>
                          </w:tcPr>
                          <w:p w14:paraId="445D668F" w14:textId="77777777"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4E34454E" w14:textId="77777777"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r>
                      <w:tr w:rsidR="00F57733" w:rsidRPr="003C4BD6" w14:paraId="143A3999" w14:textId="77777777" w:rsidTr="00CF6F4D">
                        <w:trPr>
                          <w:trHeight w:val="54"/>
                        </w:trPr>
                        <w:tc>
                          <w:tcPr>
                            <w:tcW w:w="0" w:type="auto"/>
                            <w:hideMark/>
                          </w:tcPr>
                          <w:p w14:paraId="0F750A88" w14:textId="3597A3CB"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1821CBF1"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c>
                          <w:tcPr>
                            <w:tcW w:w="0" w:type="auto"/>
                            <w:hideMark/>
                          </w:tcPr>
                          <w:p w14:paraId="6399896E"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r>
                      <w:tr w:rsidR="00F57733" w:rsidRPr="003C4BD6" w14:paraId="20E66FB8" w14:textId="77777777" w:rsidTr="00CF6F4D">
                        <w:trPr>
                          <w:trHeight w:val="57"/>
                        </w:trPr>
                        <w:tc>
                          <w:tcPr>
                            <w:tcW w:w="0" w:type="auto"/>
                            <w:hideMark/>
                          </w:tcPr>
                          <w:p w14:paraId="18C066FF" w14:textId="09D0000E" w:rsidR="00F57733" w:rsidRPr="001B644E" w:rsidRDefault="00F57733" w:rsidP="00AD5F2A">
                            <w:pPr>
                              <w:spacing w:before="240" w:after="240" w:line="336" w:lineRule="atLeast"/>
                              <w:jc w:val="center"/>
                              <w:rPr>
                                <w:rFonts w:ascii="Helvetica" w:hAnsi="Helvetica"/>
                                <w:b/>
                                <w:bCs/>
                                <w:color w:val="000000"/>
                                <w:sz w:val="20"/>
                                <w:szCs w:val="21"/>
                              </w:rPr>
                            </w:pPr>
                            <w:r w:rsidRPr="001B644E">
                              <w:rPr>
                                <w:rFonts w:ascii="Helvetica" w:hAnsi="Helvetica"/>
                                <w:b/>
                                <w:bCs/>
                                <w:color w:val="000000"/>
                                <w:sz w:val="20"/>
                                <w:szCs w:val="21"/>
                              </w:rPr>
                              <w:t>A</w:t>
                            </w:r>
                          </w:p>
                        </w:tc>
                        <w:tc>
                          <w:tcPr>
                            <w:tcW w:w="0" w:type="auto"/>
                            <w:hideMark/>
                          </w:tcPr>
                          <w:p w14:paraId="283BF1E5"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c>
                          <w:tcPr>
                            <w:tcW w:w="0" w:type="auto"/>
                            <w:hideMark/>
                          </w:tcPr>
                          <w:p w14:paraId="1EBBACF2" w14:textId="77777777" w:rsidR="00F57733" w:rsidRPr="001B644E" w:rsidRDefault="00F57733" w:rsidP="00AD5F2A">
                            <w:pPr>
                              <w:spacing w:before="240" w:after="240" w:line="336" w:lineRule="atLeast"/>
                              <w:rPr>
                                <w:rFonts w:ascii="Helvetica" w:hAnsi="Helvetica"/>
                                <w:color w:val="000000"/>
                                <w:sz w:val="20"/>
                                <w:szCs w:val="21"/>
                              </w:rPr>
                            </w:pPr>
                            <w:proofErr w:type="spellStart"/>
                            <w:r w:rsidRPr="001B644E">
                              <w:rPr>
                                <w:rFonts w:ascii="Helvetica" w:hAnsi="Helvetica"/>
                                <w:color w:val="000000"/>
                                <w:sz w:val="20"/>
                                <w:szCs w:val="21"/>
                              </w:rPr>
                              <w:t>Aa</w:t>
                            </w:r>
                            <w:proofErr w:type="spellEnd"/>
                          </w:p>
                        </w:tc>
                      </w:tr>
                    </w:tbl>
                    <w:p w14:paraId="4358BB56" w14:textId="77777777" w:rsidR="00F57733" w:rsidRPr="001B644E" w:rsidRDefault="00F57733" w:rsidP="000838B3">
                      <w:pPr>
                        <w:rPr>
                          <w:rFonts w:ascii="Times" w:eastAsiaTheme="minorEastAsia" w:hAnsi="Times" w:cs="Times"/>
                          <w:b/>
                          <w:bCs/>
                          <w:color w:val="FF0000"/>
                          <w:sz w:val="26"/>
                          <w:szCs w:val="26"/>
                        </w:rPr>
                      </w:pPr>
                    </w:p>
                    <w:p w14:paraId="3E17B5BF" w14:textId="77777777" w:rsidR="00F57733" w:rsidRPr="005053DB" w:rsidRDefault="00F57733" w:rsidP="000838B3">
                      <w:pPr>
                        <w:rPr>
                          <w:rFonts w:ascii="Times" w:hAnsi="Times" w:cs="Times"/>
                          <w:b/>
                          <w:bCs/>
                          <w:color w:val="FF0000"/>
                          <w:sz w:val="26"/>
                          <w:szCs w:val="26"/>
                        </w:rPr>
                      </w:pPr>
                    </w:p>
                  </w:txbxContent>
                </v:textbox>
                <w10:wrap type="square"/>
              </v:shape>
            </w:pict>
          </mc:Fallback>
        </mc:AlternateContent>
      </w:r>
      <w:r w:rsidRPr="00AA70A8">
        <w:rPr>
          <w:rFonts w:eastAsiaTheme="minorEastAsia"/>
          <w:b/>
          <w:bCs/>
          <w:lang w:val="es-ES_tradnl"/>
        </w:rPr>
        <w:t>a)</w:t>
      </w:r>
    </w:p>
    <w:p w14:paraId="48626104" w14:textId="77777777" w:rsidR="00EB5E18" w:rsidRPr="00AA70A8" w:rsidRDefault="00EB5E18" w:rsidP="00EB5E18">
      <w:pPr>
        <w:rPr>
          <w:rFonts w:eastAsiaTheme="minorEastAsia"/>
          <w:lang w:val="es-ES_tradnl"/>
        </w:rPr>
      </w:pPr>
    </w:p>
    <w:p w14:paraId="449D16C5" w14:textId="77777777" w:rsidR="00EB5E18" w:rsidRPr="00AA70A8" w:rsidRDefault="00EB5E18" w:rsidP="00EB5E18">
      <w:pPr>
        <w:rPr>
          <w:rFonts w:eastAsiaTheme="minorEastAsia"/>
          <w:lang w:val="es-ES_tradnl"/>
        </w:rPr>
      </w:pPr>
    </w:p>
    <w:p w14:paraId="07740D4F" w14:textId="79C528FA" w:rsidR="00EB5E18" w:rsidRPr="00AA70A8" w:rsidRDefault="00EB5E18" w:rsidP="00EB5E18">
      <w:pPr>
        <w:rPr>
          <w:rFonts w:eastAsiaTheme="minorEastAsia"/>
          <w:lang w:val="es-ES_tradnl"/>
        </w:rPr>
      </w:pPr>
      <w:r w:rsidRPr="00AA70A8">
        <w:rPr>
          <w:rFonts w:eastAsiaTheme="minorEastAsia"/>
          <w:lang w:val="es-ES_tradnl"/>
        </w:rPr>
        <w:tab/>
      </w:r>
      <w:r w:rsidRPr="00AA70A8">
        <w:rPr>
          <w:rFonts w:eastAsiaTheme="minorEastAsia"/>
          <w:lang w:val="es-ES_tradnl"/>
        </w:rPr>
        <w:tab/>
        <w:t xml:space="preserve">      c)</w:t>
      </w:r>
    </w:p>
    <w:p w14:paraId="501FFED1" w14:textId="77777777" w:rsidR="00EB5E18" w:rsidRPr="00AA70A8" w:rsidRDefault="00EB5E18" w:rsidP="00EB5E18">
      <w:pPr>
        <w:rPr>
          <w:rFonts w:eastAsiaTheme="minorEastAsia"/>
          <w:lang w:val="es-ES_tradnl"/>
        </w:rPr>
      </w:pPr>
    </w:p>
    <w:p w14:paraId="10D20E2C" w14:textId="77777777" w:rsidR="00EB5E18" w:rsidRPr="00AA70A8" w:rsidRDefault="00EB5E18" w:rsidP="00EB5E18">
      <w:pPr>
        <w:rPr>
          <w:rFonts w:eastAsiaTheme="minorEastAsia"/>
          <w:lang w:val="es-ES_tradnl"/>
        </w:rPr>
      </w:pPr>
    </w:p>
    <w:p w14:paraId="0C881AE2" w14:textId="77777777" w:rsidR="00EB5E18" w:rsidRPr="00AA70A8" w:rsidRDefault="00EB5E18" w:rsidP="00EB5E18">
      <w:pPr>
        <w:rPr>
          <w:rFonts w:eastAsiaTheme="minorEastAsia"/>
          <w:lang w:val="es-ES_tradnl"/>
        </w:rPr>
      </w:pPr>
    </w:p>
    <w:p w14:paraId="1DC74940" w14:textId="77777777" w:rsidR="00EB5E18" w:rsidRPr="00AA70A8" w:rsidRDefault="00EB5E18" w:rsidP="00EB5E18">
      <w:pPr>
        <w:rPr>
          <w:rFonts w:eastAsiaTheme="minorEastAsia"/>
          <w:lang w:val="es-ES_tradnl"/>
        </w:rPr>
      </w:pPr>
    </w:p>
    <w:p w14:paraId="3AC8E22C" w14:textId="77777777" w:rsidR="00EB5E18" w:rsidRPr="00AA70A8" w:rsidRDefault="00EB5E18" w:rsidP="00EB5E18">
      <w:pPr>
        <w:rPr>
          <w:rFonts w:eastAsiaTheme="minorEastAsia"/>
          <w:lang w:val="es-ES_tradnl"/>
        </w:rPr>
      </w:pPr>
    </w:p>
    <w:p w14:paraId="3108EBB4" w14:textId="4799962A" w:rsidR="00EB5E18" w:rsidRPr="00AA70A8" w:rsidRDefault="00EB5E18" w:rsidP="00EB5E18">
      <w:pPr>
        <w:rPr>
          <w:rFonts w:eastAsiaTheme="minorEastAsia"/>
          <w:lang w:val="es-ES_tradnl"/>
        </w:rPr>
      </w:pPr>
    </w:p>
    <w:p w14:paraId="6A22A8F0" w14:textId="77777777" w:rsidR="000838B3" w:rsidRPr="00AA70A8" w:rsidRDefault="000838B3" w:rsidP="00EB5E18">
      <w:pPr>
        <w:rPr>
          <w:rFonts w:eastAsiaTheme="minorEastAsia"/>
          <w:lang w:val="es-ES_tradnl"/>
        </w:rPr>
      </w:pPr>
    </w:p>
    <w:p w14:paraId="4EB7FDAA" w14:textId="038B53FA" w:rsidR="00EB5E18" w:rsidRPr="00AA70A8" w:rsidRDefault="00EB5E18" w:rsidP="00EB5E18">
      <w:pPr>
        <w:rPr>
          <w:rFonts w:eastAsiaTheme="minorEastAsia"/>
          <w:lang w:val="es-ES_tradnl"/>
        </w:rPr>
      </w:pPr>
      <w:r w:rsidRPr="00AA70A8">
        <w:rPr>
          <w:rFonts w:eastAsiaTheme="minorEastAsia"/>
          <w:lang w:val="es-ES_tradnl"/>
        </w:rPr>
        <w:t>b)</w:t>
      </w:r>
    </w:p>
    <w:p w14:paraId="71CD5A87" w14:textId="64461F79" w:rsidR="000838B3" w:rsidRPr="00AA70A8" w:rsidRDefault="000838B3" w:rsidP="00EB5E18">
      <w:pPr>
        <w:ind w:left="4248"/>
        <w:rPr>
          <w:rFonts w:eastAsiaTheme="minorEastAsia"/>
          <w:b/>
          <w:bCs/>
          <w:lang w:val="es-ES_tradnl"/>
        </w:rPr>
      </w:pPr>
    </w:p>
    <w:p w14:paraId="6E16E659" w14:textId="6F0511B1" w:rsidR="000838B3" w:rsidRPr="00AA70A8" w:rsidRDefault="000838B3" w:rsidP="000838B3">
      <w:pPr>
        <w:pStyle w:val="ListParagraph"/>
        <w:rPr>
          <w:rFonts w:ascii="Times New Roman" w:hAnsi="Times New Roman" w:cs="Times New Roman"/>
          <w:b/>
          <w:bCs/>
        </w:rPr>
      </w:pPr>
    </w:p>
    <w:p w14:paraId="7F8FE787" w14:textId="36721BFC" w:rsidR="000838B3" w:rsidRPr="00AA70A8" w:rsidRDefault="000838B3" w:rsidP="000838B3">
      <w:pPr>
        <w:pStyle w:val="ListParagraph"/>
        <w:rPr>
          <w:rFonts w:ascii="Times New Roman" w:hAnsi="Times New Roman" w:cs="Times New Roman"/>
          <w:b/>
          <w:bCs/>
        </w:rPr>
      </w:pPr>
    </w:p>
    <w:p w14:paraId="4EB22858" w14:textId="3E7AD255" w:rsidR="000838B3" w:rsidRPr="00AA70A8" w:rsidRDefault="000838B3" w:rsidP="000838B3">
      <w:pPr>
        <w:pStyle w:val="ListParagraph"/>
        <w:rPr>
          <w:rFonts w:ascii="Times New Roman" w:hAnsi="Times New Roman" w:cs="Times New Roman"/>
          <w:b/>
          <w:bCs/>
        </w:rPr>
      </w:pPr>
    </w:p>
    <w:p w14:paraId="23C28D04" w14:textId="77777777" w:rsidR="000838B3" w:rsidRPr="00AA70A8" w:rsidRDefault="000838B3" w:rsidP="000838B3">
      <w:pPr>
        <w:contextualSpacing/>
        <w:rPr>
          <w:rFonts w:eastAsiaTheme="minorEastAsia"/>
          <w:b/>
          <w:bCs/>
          <w:lang w:val="es-ES_tradnl"/>
        </w:rPr>
      </w:pPr>
    </w:p>
    <w:p w14:paraId="79A88C25" w14:textId="77777777" w:rsidR="000838B3" w:rsidRPr="00AA70A8" w:rsidRDefault="000838B3" w:rsidP="000838B3">
      <w:pPr>
        <w:contextualSpacing/>
        <w:rPr>
          <w:rFonts w:eastAsiaTheme="minorEastAsia"/>
          <w:b/>
          <w:bCs/>
          <w:lang w:val="es-ES_tradnl"/>
        </w:rPr>
      </w:pPr>
    </w:p>
    <w:p w14:paraId="52156266" w14:textId="77777777" w:rsidR="000838B3" w:rsidRPr="00AA70A8" w:rsidRDefault="000838B3" w:rsidP="000838B3">
      <w:pPr>
        <w:contextualSpacing/>
        <w:rPr>
          <w:rFonts w:eastAsiaTheme="minorEastAsia"/>
          <w:b/>
          <w:bCs/>
          <w:lang w:val="es-ES_tradnl"/>
        </w:rPr>
      </w:pPr>
    </w:p>
    <w:p w14:paraId="196CBFBE" w14:textId="77777777" w:rsidR="000838B3" w:rsidRPr="00AA70A8" w:rsidRDefault="000838B3" w:rsidP="000838B3">
      <w:pPr>
        <w:contextualSpacing/>
        <w:rPr>
          <w:rFonts w:eastAsiaTheme="minorEastAsia"/>
          <w:b/>
          <w:bCs/>
          <w:lang w:val="es-ES_tradnl"/>
        </w:rPr>
      </w:pPr>
    </w:p>
    <w:p w14:paraId="7C04A9F2" w14:textId="18D8C629" w:rsidR="000838B3" w:rsidRPr="00AA70A8" w:rsidRDefault="000838B3" w:rsidP="000838B3">
      <w:pPr>
        <w:contextualSpacing/>
        <w:rPr>
          <w:rFonts w:eastAsiaTheme="minorEastAsia"/>
          <w:b/>
          <w:bCs/>
          <w:lang w:val="es-ES_tradnl"/>
        </w:rPr>
      </w:pPr>
    </w:p>
    <w:p w14:paraId="190FE055" w14:textId="77777777" w:rsidR="000838B3" w:rsidRPr="00AA70A8" w:rsidRDefault="000838B3" w:rsidP="000838B3">
      <w:pPr>
        <w:contextualSpacing/>
        <w:rPr>
          <w:rFonts w:eastAsiaTheme="minorEastAsia"/>
          <w:b/>
          <w:bCs/>
          <w:lang w:val="es-ES_tradnl"/>
        </w:rPr>
      </w:pPr>
    </w:p>
    <w:p w14:paraId="1E4DF6E1" w14:textId="77777777" w:rsidR="00F57733" w:rsidRPr="00AA70A8" w:rsidRDefault="00F57733" w:rsidP="00F57733">
      <w:pPr>
        <w:rPr>
          <w:bCs/>
          <w:iCs/>
        </w:rPr>
      </w:pPr>
    </w:p>
    <w:p w14:paraId="159E3C68" w14:textId="06D787C9" w:rsidR="000838B3" w:rsidRPr="00AA70A8" w:rsidRDefault="000838B3" w:rsidP="00E36285">
      <w:pPr>
        <w:pStyle w:val="ListParagraph"/>
        <w:numPr>
          <w:ilvl w:val="0"/>
          <w:numId w:val="10"/>
        </w:numPr>
      </w:pPr>
      <w:r w:rsidRPr="00AA70A8">
        <w:rPr>
          <w:bCs/>
          <w:iCs/>
        </w:rPr>
        <w:lastRenderedPageBreak/>
        <w:t xml:space="preserve">¿Cuál es la probabilidad de que </w:t>
      </w:r>
      <w:r w:rsidR="00B95D3E" w:rsidRPr="00AA70A8">
        <w:rPr>
          <w:bCs/>
          <w:iCs/>
        </w:rPr>
        <w:t xml:space="preserve">mujer </w:t>
      </w:r>
      <w:r w:rsidRPr="00AA70A8">
        <w:rPr>
          <w:bCs/>
          <w:iCs/>
        </w:rPr>
        <w:t xml:space="preserve">albina </w:t>
      </w:r>
      <w:r w:rsidR="00B95D3E" w:rsidRPr="00AA70A8">
        <w:rPr>
          <w:bCs/>
          <w:iCs/>
        </w:rPr>
        <w:t xml:space="preserve">y </w:t>
      </w:r>
      <w:r w:rsidRPr="00AA70A8">
        <w:rPr>
          <w:bCs/>
          <w:iCs/>
        </w:rPr>
        <w:t xml:space="preserve">un </w:t>
      </w:r>
      <w:r w:rsidR="00B95D3E" w:rsidRPr="00AA70A8">
        <w:rPr>
          <w:bCs/>
          <w:iCs/>
        </w:rPr>
        <w:t xml:space="preserve">hombre </w:t>
      </w:r>
      <w:r w:rsidRPr="00AA70A8">
        <w:rPr>
          <w:bCs/>
          <w:iCs/>
        </w:rPr>
        <w:t xml:space="preserve">normal heterocigótico, </w:t>
      </w:r>
      <w:r w:rsidR="00B95D3E" w:rsidRPr="00AA70A8">
        <w:rPr>
          <w:bCs/>
          <w:iCs/>
        </w:rPr>
        <w:t xml:space="preserve">procreen </w:t>
      </w:r>
      <w:r w:rsidRPr="00AA70A8">
        <w:rPr>
          <w:bCs/>
          <w:iCs/>
        </w:rPr>
        <w:t>un varón a</w:t>
      </w:r>
      <w:r w:rsidR="00B95D3E" w:rsidRPr="00AA70A8">
        <w:rPr>
          <w:bCs/>
          <w:iCs/>
        </w:rPr>
        <w:t>lbino</w:t>
      </w:r>
      <w:r w:rsidRPr="00AA70A8">
        <w:rPr>
          <w:bCs/>
          <w:iCs/>
        </w:rPr>
        <w:t>?</w:t>
      </w:r>
    </w:p>
    <w:p w14:paraId="1B0AB1C7" w14:textId="77777777" w:rsidR="00A661A3" w:rsidRPr="00AA70A8" w:rsidRDefault="00A661A3" w:rsidP="000838B3">
      <w:pPr>
        <w:rPr>
          <w:i/>
          <w:lang w:val="es-ES_tradnl"/>
        </w:rPr>
      </w:pPr>
    </w:p>
    <w:p w14:paraId="24E8A5BA" w14:textId="77777777" w:rsidR="00F57733" w:rsidRPr="00AA70A8" w:rsidRDefault="00F57733" w:rsidP="002D5AF6">
      <w:pPr>
        <w:contextualSpacing/>
        <w:rPr>
          <w:rFonts w:eastAsiaTheme="minorEastAsia"/>
          <w:b/>
          <w:bCs/>
          <w:lang w:val="es-ES_tradnl"/>
        </w:rPr>
      </w:pPr>
    </w:p>
    <w:p w14:paraId="6CE54C0B" w14:textId="319DF92D" w:rsidR="00A661A3" w:rsidRPr="00AA70A8" w:rsidRDefault="00A661A3" w:rsidP="00E36285">
      <w:pPr>
        <w:pStyle w:val="ListParagraph"/>
        <w:numPr>
          <w:ilvl w:val="0"/>
          <w:numId w:val="10"/>
        </w:numPr>
        <w:rPr>
          <w:bCs/>
          <w:iCs/>
        </w:rPr>
      </w:pPr>
      <w:r w:rsidRPr="00AA70A8">
        <w:rPr>
          <w:bCs/>
          <w:iCs/>
        </w:rPr>
        <w:t>¿Cuál es la probabilidad de que mujer albina y un hombre normal heterocigótico, procreen un varón afectado o hembra normal?</w:t>
      </w:r>
    </w:p>
    <w:p w14:paraId="2BEC15BD" w14:textId="77777777" w:rsidR="00A661A3" w:rsidRPr="00AA70A8" w:rsidRDefault="00A661A3" w:rsidP="000838B3">
      <w:pPr>
        <w:contextualSpacing/>
        <w:rPr>
          <w:i/>
          <w:lang w:val="es-ES_tradnl"/>
        </w:rPr>
      </w:pPr>
    </w:p>
    <w:p w14:paraId="0452E907" w14:textId="77777777" w:rsidR="00A661A3" w:rsidRPr="0070757C" w:rsidRDefault="00A661A3" w:rsidP="000838B3">
      <w:pPr>
        <w:rPr>
          <w:i/>
          <w:lang w:val="es-ES_tradnl"/>
        </w:rPr>
      </w:pPr>
    </w:p>
    <w:p w14:paraId="74475250" w14:textId="6DD1A19A" w:rsidR="000838B3" w:rsidRPr="0070757C" w:rsidRDefault="000838B3" w:rsidP="00E36285">
      <w:pPr>
        <w:pStyle w:val="ListParagraph"/>
        <w:widowControl w:val="0"/>
        <w:numPr>
          <w:ilvl w:val="0"/>
          <w:numId w:val="10"/>
        </w:numPr>
        <w:autoSpaceDE w:val="0"/>
        <w:autoSpaceDN w:val="0"/>
        <w:adjustRightInd w:val="0"/>
        <w:spacing w:after="240"/>
        <w:rPr>
          <w:iCs/>
        </w:rPr>
      </w:pPr>
      <w:r w:rsidRPr="0070757C">
        <w:rPr>
          <w:bCs/>
          <w:iCs/>
        </w:rPr>
        <w:t>¿</w:t>
      </w:r>
      <w:r w:rsidR="00F57733" w:rsidRPr="0070757C">
        <w:t>Cuál</w:t>
      </w:r>
      <w:r w:rsidRPr="0070757C">
        <w:t xml:space="preserve"> es l</w:t>
      </w:r>
      <w:r w:rsidR="00942E7D">
        <w:t>a probabilidad de que dos de</w:t>
      </w:r>
      <w:r w:rsidR="00DC1125">
        <w:t xml:space="preserve"> cinco hijos de una pareja padezca de la condición recesiva conocida como albinismo</w:t>
      </w:r>
      <w:r w:rsidRPr="0070757C">
        <w:t xml:space="preserve">? Ambos padres son </w:t>
      </w:r>
      <w:r w:rsidR="00E36A32">
        <w:t>portadores de la condición</w:t>
      </w:r>
      <w:r w:rsidR="0044121C">
        <w:t xml:space="preserve">. </w:t>
      </w:r>
      <w:r w:rsidRPr="0070757C">
        <w:rPr>
          <w:iCs/>
        </w:rPr>
        <w:t>Utiliza la ecuaci</w:t>
      </w:r>
      <w:r w:rsidRPr="0070757C">
        <w:rPr>
          <w:rFonts w:ascii="Calibri" w:hAnsi="Calibri" w:cs="Calibri"/>
          <w:iCs/>
        </w:rPr>
        <w:t>ó</w:t>
      </w:r>
      <w:r w:rsidRPr="0070757C">
        <w:rPr>
          <w:iCs/>
        </w:rPr>
        <w:t>n de expansi</w:t>
      </w:r>
      <w:r w:rsidRPr="0070757C">
        <w:rPr>
          <w:rFonts w:ascii="Calibri" w:hAnsi="Calibri" w:cs="Calibri"/>
          <w:iCs/>
        </w:rPr>
        <w:t>ó</w:t>
      </w:r>
      <w:r w:rsidRPr="0070757C">
        <w:rPr>
          <w:iCs/>
        </w:rPr>
        <w:t>n binomial.</w:t>
      </w:r>
    </w:p>
    <w:p w14:paraId="389CDFF1" w14:textId="77777777" w:rsidR="000838B3" w:rsidRPr="00AA70A8" w:rsidRDefault="000838B3" w:rsidP="000838B3">
      <w:pPr>
        <w:contextualSpacing/>
        <w:rPr>
          <w:rFonts w:eastAsiaTheme="minorEastAsia"/>
          <w:lang w:val="es-ES_tradnl"/>
        </w:rPr>
      </w:pPr>
    </w:p>
    <w:p w14:paraId="41C9C3D3" w14:textId="77777777" w:rsidR="00F57733" w:rsidRPr="00AA70A8" w:rsidRDefault="00F57733" w:rsidP="000838B3">
      <w:pPr>
        <w:contextualSpacing/>
        <w:rPr>
          <w:rFonts w:eastAsiaTheme="minorEastAsia"/>
          <w:lang w:val="es-ES_tradnl"/>
        </w:rPr>
      </w:pPr>
    </w:p>
    <w:p w14:paraId="7547E961" w14:textId="422E86BA" w:rsidR="000838B3" w:rsidRPr="00AA70A8" w:rsidRDefault="000838B3" w:rsidP="00E36285">
      <w:pPr>
        <w:pStyle w:val="ListParagraph"/>
        <w:numPr>
          <w:ilvl w:val="0"/>
          <w:numId w:val="10"/>
        </w:numPr>
        <w:rPr>
          <w:iCs/>
        </w:rPr>
      </w:pPr>
      <w:r w:rsidRPr="00AA70A8">
        <w:rPr>
          <w:bCs/>
          <w:iCs/>
        </w:rPr>
        <w:t>¿</w:t>
      </w:r>
      <w:r w:rsidR="006074CD" w:rsidRPr="00AA70A8">
        <w:t>Cuál</w:t>
      </w:r>
      <w:r w:rsidRPr="00AA70A8">
        <w:t xml:space="preserve"> es la probabilidad de </w:t>
      </w:r>
      <w:r w:rsidR="00A661A3" w:rsidRPr="00AA70A8">
        <w:t xml:space="preserve">obtener </w:t>
      </w:r>
      <w:r w:rsidRPr="00AA70A8">
        <w:t xml:space="preserve">progenie </w:t>
      </w:r>
      <w:r w:rsidR="00A661A3" w:rsidRPr="00AA70A8">
        <w:t>con ge</w:t>
      </w:r>
      <w:r w:rsidRPr="00AA70A8">
        <w:t xml:space="preserve">notipo </w:t>
      </w:r>
      <w:r w:rsidRPr="00AA70A8">
        <w:rPr>
          <w:iCs/>
        </w:rPr>
        <w:t xml:space="preserve">AA </w:t>
      </w:r>
      <w:proofErr w:type="spellStart"/>
      <w:r w:rsidRPr="00AA70A8">
        <w:rPr>
          <w:iCs/>
        </w:rPr>
        <w:t>bb</w:t>
      </w:r>
      <w:proofErr w:type="spellEnd"/>
      <w:r w:rsidRPr="00AA70A8">
        <w:rPr>
          <w:iCs/>
        </w:rPr>
        <w:t xml:space="preserve"> </w:t>
      </w:r>
      <w:proofErr w:type="spellStart"/>
      <w:r w:rsidRPr="00AA70A8">
        <w:rPr>
          <w:iCs/>
        </w:rPr>
        <w:t>Cc</w:t>
      </w:r>
      <w:proofErr w:type="spellEnd"/>
      <w:r w:rsidRPr="00AA70A8">
        <w:rPr>
          <w:iCs/>
        </w:rPr>
        <w:t xml:space="preserve"> </w:t>
      </w:r>
      <w:r w:rsidR="00A661A3" w:rsidRPr="00AA70A8">
        <w:rPr>
          <w:iCs/>
        </w:rPr>
        <w:t xml:space="preserve">partiendo de </w:t>
      </w:r>
      <w:r w:rsidRPr="00AA70A8">
        <w:rPr>
          <w:iCs/>
        </w:rPr>
        <w:t>un cruce:</w:t>
      </w:r>
    </w:p>
    <w:p w14:paraId="62D11D5B" w14:textId="47D6EB97" w:rsidR="000838B3" w:rsidRPr="00AA70A8" w:rsidRDefault="000838B3" w:rsidP="000838B3">
      <w:pPr>
        <w:contextualSpacing/>
        <w:rPr>
          <w:rFonts w:eastAsiaTheme="minorEastAsia"/>
          <w:lang w:val="en-US"/>
        </w:rPr>
      </w:pPr>
      <w:r w:rsidRPr="00AA70A8">
        <w:rPr>
          <w:rFonts w:eastAsiaTheme="minorEastAsia"/>
          <w:iCs/>
          <w:lang w:val="es-ES_tradnl"/>
        </w:rPr>
        <w:t xml:space="preserve"> </w:t>
      </w:r>
      <w:r w:rsidR="00EC4C5C" w:rsidRPr="00AA70A8">
        <w:rPr>
          <w:rFonts w:eastAsiaTheme="minorEastAsia"/>
          <w:iCs/>
          <w:lang w:val="es-ES_tradnl"/>
        </w:rPr>
        <w:tab/>
      </w:r>
      <w:r w:rsidR="00EC4C5C" w:rsidRPr="00AA70A8">
        <w:rPr>
          <w:rFonts w:eastAsiaTheme="minorEastAsia"/>
          <w:iCs/>
          <w:lang w:val="es-ES_tradnl"/>
        </w:rPr>
        <w:tab/>
      </w:r>
      <w:r w:rsidRPr="00AA70A8">
        <w:rPr>
          <w:rFonts w:eastAsiaTheme="minorEastAsia"/>
          <w:iCs/>
          <w:lang w:val="en-US"/>
        </w:rPr>
        <w:t xml:space="preserve">Aa Bb CC </w:t>
      </w:r>
      <w:r w:rsidRPr="00AA70A8">
        <w:rPr>
          <w:rFonts w:eastAsiaTheme="minorEastAsia"/>
          <w:lang w:val="en-US"/>
        </w:rPr>
        <w:t xml:space="preserve">× </w:t>
      </w:r>
      <w:r w:rsidRPr="00AA70A8">
        <w:rPr>
          <w:rFonts w:eastAsiaTheme="minorEastAsia"/>
          <w:iCs/>
          <w:lang w:val="en-US"/>
        </w:rPr>
        <w:t>Aa bb Cc </w:t>
      </w:r>
      <w:r w:rsidRPr="00AA70A8">
        <w:rPr>
          <w:rFonts w:eastAsiaTheme="minorEastAsia"/>
          <w:lang w:val="en-US"/>
        </w:rPr>
        <w:t>?</w:t>
      </w:r>
    </w:p>
    <w:p w14:paraId="0B60144A" w14:textId="77777777" w:rsidR="000838B3" w:rsidRPr="00AA70A8" w:rsidRDefault="000838B3" w:rsidP="000838B3">
      <w:pPr>
        <w:contextualSpacing/>
        <w:rPr>
          <w:lang w:val="en-US"/>
        </w:rPr>
      </w:pPr>
    </w:p>
    <w:p w14:paraId="447D1030" w14:textId="69469625" w:rsidR="000838B3" w:rsidRPr="00AA70A8" w:rsidRDefault="000838B3" w:rsidP="00E36285">
      <w:pPr>
        <w:pStyle w:val="ListParagraph"/>
        <w:widowControl w:val="0"/>
        <w:numPr>
          <w:ilvl w:val="0"/>
          <w:numId w:val="10"/>
        </w:numPr>
        <w:autoSpaceDE w:val="0"/>
        <w:autoSpaceDN w:val="0"/>
        <w:adjustRightInd w:val="0"/>
        <w:spacing w:after="240"/>
      </w:pPr>
      <w:r w:rsidRPr="00AA70A8">
        <w:rPr>
          <w:lang w:val="en-US"/>
        </w:rPr>
        <w:t xml:space="preserve">Una </w:t>
      </w:r>
      <w:r w:rsidR="00A661A3" w:rsidRPr="00AA70A8">
        <w:rPr>
          <w:lang w:val="en-US"/>
        </w:rPr>
        <w:t xml:space="preserve">planta de </w:t>
      </w:r>
      <w:proofErr w:type="spellStart"/>
      <w:r w:rsidRPr="00AA70A8">
        <w:rPr>
          <w:lang w:val="en-US"/>
        </w:rPr>
        <w:t>gandul</w:t>
      </w:r>
      <w:proofErr w:type="spellEnd"/>
      <w:r w:rsidRPr="00AA70A8">
        <w:rPr>
          <w:lang w:val="en-US"/>
        </w:rPr>
        <w:t xml:space="preserve"> </w:t>
      </w:r>
      <w:proofErr w:type="spellStart"/>
      <w:r w:rsidRPr="00AA70A8">
        <w:rPr>
          <w:lang w:val="en-US"/>
        </w:rPr>
        <w:t>es</w:t>
      </w:r>
      <w:proofErr w:type="spellEnd"/>
      <w:r w:rsidRPr="00AA70A8">
        <w:rPr>
          <w:lang w:val="en-US"/>
        </w:rPr>
        <w:t xml:space="preserve"> </w:t>
      </w:r>
      <w:proofErr w:type="spellStart"/>
      <w:r w:rsidRPr="00AA70A8">
        <w:rPr>
          <w:lang w:val="en-US"/>
        </w:rPr>
        <w:t>heterocigótic</w:t>
      </w:r>
      <w:r w:rsidR="00A661A3" w:rsidRPr="00AA70A8">
        <w:rPr>
          <w:lang w:val="en-US"/>
        </w:rPr>
        <w:t>a</w:t>
      </w:r>
      <w:proofErr w:type="spellEnd"/>
      <w:r w:rsidR="00A661A3" w:rsidRPr="00AA70A8">
        <w:rPr>
          <w:lang w:val="en-US"/>
        </w:rPr>
        <w:t xml:space="preserve"> (Tt </w:t>
      </w:r>
      <w:r w:rsidR="00A661A3" w:rsidRPr="00AA70A8">
        <w:rPr>
          <w:iCs/>
          <w:lang w:val="en-US"/>
        </w:rPr>
        <w:t xml:space="preserve">Rr </w:t>
      </w:r>
      <w:proofErr w:type="spellStart"/>
      <w:r w:rsidR="00A661A3" w:rsidRPr="00AA70A8">
        <w:rPr>
          <w:iCs/>
          <w:lang w:val="en-US"/>
        </w:rPr>
        <w:t>Yy</w:t>
      </w:r>
      <w:proofErr w:type="spellEnd"/>
      <w:r w:rsidR="00A661A3" w:rsidRPr="00AA70A8">
        <w:rPr>
          <w:iCs/>
          <w:lang w:val="en-US"/>
        </w:rPr>
        <w:t xml:space="preserve">) para </w:t>
      </w:r>
      <w:proofErr w:type="spellStart"/>
      <w:r w:rsidR="00F32896" w:rsidRPr="00AA70A8">
        <w:rPr>
          <w:iCs/>
          <w:lang w:val="en-US"/>
        </w:rPr>
        <w:t>tres</w:t>
      </w:r>
      <w:proofErr w:type="spellEnd"/>
      <w:r w:rsidR="00F32896" w:rsidRPr="00AA70A8">
        <w:rPr>
          <w:iCs/>
          <w:lang w:val="en-US"/>
        </w:rPr>
        <w:t xml:space="preserve"> genes: </w:t>
      </w:r>
      <w:r w:rsidRPr="00AA70A8">
        <w:rPr>
          <w:lang w:val="en-US"/>
        </w:rPr>
        <w:t xml:space="preserve"> </w:t>
      </w:r>
      <w:r w:rsidRPr="00AA70A8">
        <w:rPr>
          <w:iCs/>
          <w:lang w:val="en-US"/>
        </w:rPr>
        <w:t xml:space="preserve">T </w:t>
      </w:r>
      <w:r w:rsidRPr="00AA70A8">
        <w:rPr>
          <w:lang w:val="en-US"/>
        </w:rPr>
        <w:t xml:space="preserve">= tall, </w:t>
      </w:r>
      <w:r w:rsidRPr="00AA70A8">
        <w:rPr>
          <w:iCs/>
          <w:lang w:val="en-US"/>
        </w:rPr>
        <w:t xml:space="preserve">t </w:t>
      </w:r>
      <w:r w:rsidR="00F32896" w:rsidRPr="00AA70A8">
        <w:rPr>
          <w:lang w:val="en-US"/>
        </w:rPr>
        <w:t>= dwarf</w:t>
      </w:r>
      <w:proofErr w:type="gramStart"/>
      <w:r w:rsidR="00F32896" w:rsidRPr="00AA70A8">
        <w:rPr>
          <w:lang w:val="en-US"/>
        </w:rPr>
        <w:t>,:</w:t>
      </w:r>
      <w:proofErr w:type="gramEnd"/>
      <w:r w:rsidR="00F32896" w:rsidRPr="00AA70A8">
        <w:rPr>
          <w:lang w:val="en-US"/>
        </w:rPr>
        <w:t xml:space="preserve"> </w:t>
      </w:r>
      <w:r w:rsidRPr="00AA70A8">
        <w:rPr>
          <w:iCs/>
          <w:lang w:val="en-US"/>
        </w:rPr>
        <w:t xml:space="preserve">R </w:t>
      </w:r>
      <w:r w:rsidRPr="00AA70A8">
        <w:rPr>
          <w:lang w:val="en-US"/>
        </w:rPr>
        <w:t xml:space="preserve">= round seeds, </w:t>
      </w:r>
      <w:r w:rsidRPr="00AA70A8">
        <w:rPr>
          <w:iCs/>
          <w:lang w:val="en-US"/>
        </w:rPr>
        <w:t xml:space="preserve">r </w:t>
      </w:r>
      <w:r w:rsidRPr="00AA70A8">
        <w:rPr>
          <w:lang w:val="en-US"/>
        </w:rPr>
        <w:t>= w</w:t>
      </w:r>
      <w:r w:rsidR="00F32896" w:rsidRPr="00AA70A8">
        <w:rPr>
          <w:lang w:val="en-US"/>
        </w:rPr>
        <w:t xml:space="preserve">rinkled </w:t>
      </w:r>
      <w:proofErr w:type="spellStart"/>
      <w:r w:rsidR="00F32896" w:rsidRPr="00AA70A8">
        <w:rPr>
          <w:lang w:val="en-US"/>
        </w:rPr>
        <w:t>sedes</w:t>
      </w:r>
      <w:proofErr w:type="spellEnd"/>
      <w:r w:rsidR="00F32896" w:rsidRPr="00AA70A8">
        <w:rPr>
          <w:lang w:val="en-US"/>
        </w:rPr>
        <w:t xml:space="preserve">: </w:t>
      </w:r>
      <w:r w:rsidRPr="00AA70A8">
        <w:rPr>
          <w:lang w:val="en-US"/>
        </w:rPr>
        <w:t xml:space="preserve"> </w:t>
      </w:r>
      <w:r w:rsidRPr="00AA70A8">
        <w:rPr>
          <w:iCs/>
          <w:lang w:val="en-US"/>
        </w:rPr>
        <w:t xml:space="preserve">Y </w:t>
      </w:r>
      <w:r w:rsidRPr="00AA70A8">
        <w:rPr>
          <w:lang w:val="en-US"/>
        </w:rPr>
        <w:t xml:space="preserve">= yellow seeds, and </w:t>
      </w:r>
      <w:r w:rsidRPr="00AA70A8">
        <w:rPr>
          <w:iCs/>
          <w:lang w:val="en-US"/>
        </w:rPr>
        <w:t xml:space="preserve">y </w:t>
      </w:r>
      <w:r w:rsidRPr="00AA70A8">
        <w:rPr>
          <w:lang w:val="en-US"/>
        </w:rPr>
        <w:t xml:space="preserve">= green seeds. </w:t>
      </w:r>
      <w:r w:rsidRPr="00AA70A8">
        <w:t>Si esta planta es auto fe</w:t>
      </w:r>
      <w:r w:rsidR="00A661A3" w:rsidRPr="00AA70A8">
        <w:t>cundada:</w:t>
      </w:r>
      <w:r w:rsidRPr="00AA70A8">
        <w:t xml:space="preserve"> </w:t>
      </w:r>
      <w:r w:rsidRPr="00AA70A8">
        <w:rPr>
          <w:bCs/>
          <w:iCs/>
        </w:rPr>
        <w:t>¿</w:t>
      </w:r>
      <w:r w:rsidR="00A661A3" w:rsidRPr="00AA70A8">
        <w:t>Cuáles</w:t>
      </w:r>
      <w:r w:rsidRPr="00AA70A8">
        <w:t xml:space="preserve"> son los fenotipos</w:t>
      </w:r>
      <w:r w:rsidR="00F32896" w:rsidRPr="00AA70A8">
        <w:t xml:space="preserve">  </w:t>
      </w:r>
      <w:r w:rsidRPr="00AA70A8">
        <w:t xml:space="preserve">y </w:t>
      </w:r>
      <w:r w:rsidR="00A661A3" w:rsidRPr="00AA70A8">
        <w:t>fracciones esper</w:t>
      </w:r>
      <w:r w:rsidR="00F32896" w:rsidRPr="00AA70A8">
        <w:t xml:space="preserve">adas para cada una de las </w:t>
      </w:r>
      <w:r w:rsidR="00A661A3" w:rsidRPr="00AA70A8">
        <w:t>categorías</w:t>
      </w:r>
      <w:r w:rsidRPr="00AA70A8">
        <w:t xml:space="preserve">?  </w:t>
      </w:r>
    </w:p>
    <w:p w14:paraId="6D8E5BE9" w14:textId="480876CF" w:rsidR="006074CD" w:rsidRPr="00AA70A8" w:rsidRDefault="006074CD" w:rsidP="000838B3">
      <w:pPr>
        <w:contextualSpacing/>
        <w:rPr>
          <w:lang w:val="es-ES_tradnl"/>
        </w:rPr>
      </w:pPr>
    </w:p>
    <w:p w14:paraId="1BA30220" w14:textId="274803AD" w:rsidR="006074CD" w:rsidRPr="00AA70A8" w:rsidRDefault="006074CD" w:rsidP="00E36285">
      <w:pPr>
        <w:pStyle w:val="ListParagraph"/>
        <w:numPr>
          <w:ilvl w:val="0"/>
          <w:numId w:val="10"/>
        </w:numPr>
      </w:pPr>
      <w:r w:rsidRPr="00AA70A8">
        <w:t>¿Qué tipo de cruce podría resultar en las siguientes proporciones fenotípicas 289:97?</w:t>
      </w:r>
    </w:p>
    <w:p w14:paraId="579554D3" w14:textId="77777777" w:rsidR="006074CD" w:rsidRPr="00AA70A8" w:rsidRDefault="006074CD" w:rsidP="006074CD">
      <w:pPr>
        <w:ind w:left="720"/>
        <w:contextualSpacing/>
        <w:rPr>
          <w:lang w:val="es-ES_tradnl"/>
        </w:rPr>
      </w:pPr>
    </w:p>
    <w:p w14:paraId="15B97F5D" w14:textId="07C2AC2F" w:rsidR="006074CD" w:rsidRPr="00AA70A8" w:rsidRDefault="006074CD" w:rsidP="002D5AF6">
      <w:pPr>
        <w:pStyle w:val="ListParagraph"/>
        <w:spacing w:after="160" w:line="259" w:lineRule="auto"/>
      </w:pPr>
    </w:p>
    <w:p w14:paraId="7858E990" w14:textId="0B8B7981" w:rsidR="000838B3" w:rsidRPr="00AA70A8" w:rsidRDefault="006074CD" w:rsidP="00E36285">
      <w:pPr>
        <w:pStyle w:val="ListParagraph"/>
        <w:numPr>
          <w:ilvl w:val="0"/>
          <w:numId w:val="18"/>
        </w:numPr>
      </w:pPr>
      <w:r w:rsidRPr="00AA70A8">
        <w:t xml:space="preserve"> </w:t>
      </w:r>
      <w:r w:rsidR="000838B3" w:rsidRPr="00AA70A8">
        <w:t>La presencia de pelos cortos</w:t>
      </w:r>
      <w:r w:rsidR="00AD5F2A" w:rsidRPr="00AA70A8">
        <w:t>,</w:t>
      </w:r>
      <w:r w:rsidR="000838B3" w:rsidRPr="00AA70A8">
        <w:t xml:space="preserve"> en las hojas de plantas de tomates</w:t>
      </w:r>
      <w:r w:rsidR="00AD5F2A" w:rsidRPr="00AA70A8">
        <w:t>,</w:t>
      </w:r>
      <w:r w:rsidR="000838B3" w:rsidRPr="00AA70A8">
        <w:t xml:space="preserve"> es una característica domin</w:t>
      </w:r>
      <w:r w:rsidR="00AD5F2A" w:rsidRPr="00AA70A8">
        <w:t xml:space="preserve">ante controlada por el alelo H.  </w:t>
      </w:r>
      <w:r w:rsidR="000838B3" w:rsidRPr="00AA70A8">
        <w:t>La característica recesiva correspondiente es te</w:t>
      </w:r>
      <w:r w:rsidR="00AD5F2A" w:rsidRPr="00AA70A8">
        <w:t xml:space="preserve">ner hojas suaves (genotipo </w:t>
      </w:r>
      <w:proofErr w:type="spellStart"/>
      <w:r w:rsidR="00AD5F2A" w:rsidRPr="00AA70A8">
        <w:t>hh</w:t>
      </w:r>
      <w:proofErr w:type="spellEnd"/>
      <w:r w:rsidR="00AD5F2A" w:rsidRPr="00AA70A8">
        <w:t xml:space="preserve">).  En la </w:t>
      </w:r>
      <w:r w:rsidR="000838B3" w:rsidRPr="00AA70A8">
        <w:t xml:space="preserve">tabla </w:t>
      </w:r>
      <w:r w:rsidR="00AD5F2A" w:rsidRPr="00AA70A8">
        <w:t xml:space="preserve">a continuación se presenta </w:t>
      </w:r>
      <w:r w:rsidR="000838B3" w:rsidRPr="00AA70A8">
        <w:t>la progenie de tres cruces independientes de plantas parentales con genotipos y fenotipos desconocidos. Examina la</w:t>
      </w:r>
      <w:r w:rsidR="00AD5F2A" w:rsidRPr="00AA70A8">
        <w:t xml:space="preserve"> progenie obtenida para cada cruce y en base a esta </w:t>
      </w:r>
      <w:r w:rsidR="000838B3" w:rsidRPr="00AA70A8">
        <w:t xml:space="preserve">determina los genotipos parentales para cada uno. Se recomienda </w:t>
      </w:r>
      <w:r w:rsidR="00AD5F2A" w:rsidRPr="00AA70A8">
        <w:t xml:space="preserve">dibujas los tres  cuadrados de </w:t>
      </w:r>
      <w:proofErr w:type="spellStart"/>
      <w:r w:rsidR="00AD5F2A" w:rsidRPr="00AA70A8">
        <w:t>P</w:t>
      </w:r>
      <w:r w:rsidR="000838B3" w:rsidRPr="00AA70A8">
        <w:t>unnet</w:t>
      </w:r>
      <w:proofErr w:type="spellEnd"/>
      <w:r w:rsidR="000838B3" w:rsidRPr="00AA70A8">
        <w:t xml:space="preserve"> para sustentar su respuesta.</w:t>
      </w:r>
    </w:p>
    <w:p w14:paraId="06052BE2" w14:textId="77777777" w:rsidR="000838B3" w:rsidRPr="00AA70A8" w:rsidRDefault="000838B3" w:rsidP="000838B3">
      <w:pPr>
        <w:contextualSpacing/>
        <w:rPr>
          <w:lang w:val="es-ES_tradnl"/>
        </w:rPr>
      </w:pPr>
    </w:p>
    <w:tbl>
      <w:tblPr>
        <w:tblW w:w="4950" w:type="dxa"/>
        <w:tblInd w:w="710" w:type="dxa"/>
        <w:tblCellMar>
          <w:left w:w="0" w:type="dxa"/>
          <w:right w:w="0" w:type="dxa"/>
        </w:tblCellMar>
        <w:tblLook w:val="0420" w:firstRow="1" w:lastRow="0" w:firstColumn="0" w:lastColumn="0" w:noHBand="0" w:noVBand="1"/>
      </w:tblPr>
      <w:tblGrid>
        <w:gridCol w:w="1014"/>
        <w:gridCol w:w="2046"/>
        <w:gridCol w:w="1890"/>
      </w:tblGrid>
      <w:tr w:rsidR="000838B3" w:rsidRPr="00AA70A8" w14:paraId="3707E02B" w14:textId="77777777" w:rsidTr="006074CD">
        <w:trPr>
          <w:trHeight w:val="173"/>
        </w:trPr>
        <w:tc>
          <w:tcPr>
            <w:tcW w:w="1014" w:type="dxa"/>
            <w:vMerge w:val="restart"/>
            <w:tcBorders>
              <w:top w:val="single" w:sz="8" w:space="0" w:color="FFFFFF"/>
              <w:left w:val="single" w:sz="8" w:space="0" w:color="FFFFFF"/>
              <w:bottom w:val="single" w:sz="24" w:space="0" w:color="FFFFFF"/>
              <w:right w:val="single" w:sz="8" w:space="0" w:color="FFFFFF"/>
            </w:tcBorders>
            <w:shd w:val="clear" w:color="auto" w:fill="51A6C2"/>
            <w:tcMar>
              <w:top w:w="72" w:type="dxa"/>
              <w:left w:w="144" w:type="dxa"/>
              <w:bottom w:w="72" w:type="dxa"/>
              <w:right w:w="144" w:type="dxa"/>
            </w:tcMar>
            <w:hideMark/>
          </w:tcPr>
          <w:p w14:paraId="0F71263E" w14:textId="77777777" w:rsidR="000838B3" w:rsidRPr="00AA70A8" w:rsidRDefault="000838B3" w:rsidP="00AD5F2A">
            <w:pPr>
              <w:contextualSpacing/>
              <w:rPr>
                <w:lang w:val="es-ES_tradnl"/>
              </w:rPr>
            </w:pPr>
            <w:r w:rsidRPr="00AA70A8">
              <w:rPr>
                <w:b/>
                <w:bCs/>
                <w:lang w:val="es-ES_tradnl"/>
              </w:rPr>
              <w:t>Cruce</w:t>
            </w:r>
          </w:p>
        </w:tc>
        <w:tc>
          <w:tcPr>
            <w:tcW w:w="3936" w:type="dxa"/>
            <w:gridSpan w:val="2"/>
            <w:tcBorders>
              <w:top w:val="single" w:sz="8" w:space="0" w:color="FFFFFF"/>
              <w:left w:val="single" w:sz="8" w:space="0" w:color="FFFFFF"/>
              <w:bottom w:val="single" w:sz="24" w:space="0" w:color="FFFFFF"/>
              <w:right w:val="single" w:sz="8" w:space="0" w:color="FFFFFF"/>
            </w:tcBorders>
            <w:shd w:val="clear" w:color="auto" w:fill="51A6C2"/>
            <w:tcMar>
              <w:top w:w="72" w:type="dxa"/>
              <w:left w:w="144" w:type="dxa"/>
              <w:bottom w:w="72" w:type="dxa"/>
              <w:right w:w="144" w:type="dxa"/>
            </w:tcMar>
            <w:hideMark/>
          </w:tcPr>
          <w:p w14:paraId="02D4C14A" w14:textId="77777777" w:rsidR="000838B3" w:rsidRPr="00AA70A8" w:rsidRDefault="000838B3" w:rsidP="00AD5F2A">
            <w:pPr>
              <w:contextualSpacing/>
              <w:rPr>
                <w:lang w:val="es-ES_tradnl"/>
              </w:rPr>
            </w:pPr>
            <w:r w:rsidRPr="00AA70A8">
              <w:rPr>
                <w:b/>
                <w:bCs/>
                <w:lang w:val="es-ES_tradnl"/>
              </w:rPr>
              <w:t>Numero de progenie</w:t>
            </w:r>
          </w:p>
        </w:tc>
      </w:tr>
      <w:tr w:rsidR="000838B3" w:rsidRPr="00AA70A8" w14:paraId="377E6DE5" w14:textId="77777777" w:rsidTr="006074CD">
        <w:trPr>
          <w:trHeight w:val="173"/>
        </w:trPr>
        <w:tc>
          <w:tcPr>
            <w:tcW w:w="1014" w:type="dxa"/>
            <w:vMerge/>
            <w:tcBorders>
              <w:top w:val="single" w:sz="8" w:space="0" w:color="FFFFFF"/>
              <w:left w:val="single" w:sz="8" w:space="0" w:color="FFFFFF"/>
              <w:bottom w:val="single" w:sz="24" w:space="0" w:color="FFFFFF"/>
              <w:right w:val="single" w:sz="8" w:space="0" w:color="FFFFFF"/>
            </w:tcBorders>
            <w:vAlign w:val="center"/>
            <w:hideMark/>
          </w:tcPr>
          <w:p w14:paraId="442F9283" w14:textId="77777777" w:rsidR="000838B3" w:rsidRPr="00AA70A8" w:rsidRDefault="000838B3" w:rsidP="00AD5F2A">
            <w:pPr>
              <w:contextualSpacing/>
              <w:rPr>
                <w:lang w:val="es-ES_tradnl"/>
              </w:rPr>
            </w:pPr>
          </w:p>
        </w:tc>
        <w:tc>
          <w:tcPr>
            <w:tcW w:w="2046" w:type="dxa"/>
            <w:tcBorders>
              <w:top w:val="single" w:sz="24" w:space="0" w:color="FFFFFF"/>
              <w:left w:val="single" w:sz="24" w:space="0" w:color="FFFFFF"/>
              <w:bottom w:val="single" w:sz="8" w:space="0" w:color="FFFFFF"/>
              <w:right w:val="single" w:sz="8" w:space="0" w:color="FFFFFF"/>
            </w:tcBorders>
            <w:shd w:val="clear" w:color="auto" w:fill="D0E1E9"/>
            <w:tcMar>
              <w:top w:w="72" w:type="dxa"/>
              <w:left w:w="144" w:type="dxa"/>
              <w:bottom w:w="72" w:type="dxa"/>
              <w:right w:w="144" w:type="dxa"/>
            </w:tcMar>
            <w:hideMark/>
          </w:tcPr>
          <w:p w14:paraId="7014819B" w14:textId="77777777" w:rsidR="000838B3" w:rsidRPr="00AA70A8" w:rsidRDefault="000838B3" w:rsidP="00AD5F2A">
            <w:pPr>
              <w:contextualSpacing/>
              <w:rPr>
                <w:lang w:val="es-ES_tradnl"/>
              </w:rPr>
            </w:pPr>
            <w:r w:rsidRPr="00AA70A8">
              <w:rPr>
                <w:lang w:val="es-ES_tradnl"/>
              </w:rPr>
              <w:t>Pelos cortos (H-)</w:t>
            </w:r>
          </w:p>
        </w:tc>
        <w:tc>
          <w:tcPr>
            <w:tcW w:w="1890" w:type="dxa"/>
            <w:tcBorders>
              <w:top w:val="single" w:sz="24" w:space="0" w:color="FFFFFF"/>
              <w:left w:val="single" w:sz="8" w:space="0" w:color="FFFFFF"/>
              <w:bottom w:val="single" w:sz="8" w:space="0" w:color="FFFFFF"/>
              <w:right w:val="single" w:sz="8" w:space="0" w:color="FFFFFF"/>
            </w:tcBorders>
            <w:shd w:val="clear" w:color="auto" w:fill="D0E1E9"/>
            <w:tcMar>
              <w:top w:w="72" w:type="dxa"/>
              <w:left w:w="144" w:type="dxa"/>
              <w:bottom w:w="72" w:type="dxa"/>
              <w:right w:w="144" w:type="dxa"/>
            </w:tcMar>
            <w:hideMark/>
          </w:tcPr>
          <w:p w14:paraId="5DBD053A" w14:textId="77777777" w:rsidR="000838B3" w:rsidRPr="00AA70A8" w:rsidRDefault="000838B3" w:rsidP="00AD5F2A">
            <w:pPr>
              <w:contextualSpacing/>
              <w:rPr>
                <w:lang w:val="es-ES_tradnl"/>
              </w:rPr>
            </w:pPr>
            <w:r w:rsidRPr="00AA70A8">
              <w:rPr>
                <w:lang w:val="es-ES_tradnl"/>
              </w:rPr>
              <w:t>Hojas suaves (</w:t>
            </w:r>
            <w:proofErr w:type="spellStart"/>
            <w:r w:rsidRPr="00AA70A8">
              <w:rPr>
                <w:lang w:val="es-ES_tradnl"/>
              </w:rPr>
              <w:t>hh</w:t>
            </w:r>
            <w:proofErr w:type="spellEnd"/>
            <w:r w:rsidRPr="00AA70A8">
              <w:rPr>
                <w:lang w:val="es-ES_tradnl"/>
              </w:rPr>
              <w:t>)</w:t>
            </w:r>
          </w:p>
        </w:tc>
      </w:tr>
      <w:tr w:rsidR="000838B3" w:rsidRPr="00AA70A8" w14:paraId="45E1FF7B" w14:textId="77777777" w:rsidTr="006074CD">
        <w:trPr>
          <w:trHeight w:val="173"/>
        </w:trPr>
        <w:tc>
          <w:tcPr>
            <w:tcW w:w="1014" w:type="dxa"/>
            <w:tcBorders>
              <w:top w:val="single" w:sz="24"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084AAC48" w14:textId="77777777" w:rsidR="000838B3" w:rsidRPr="00AA70A8" w:rsidRDefault="000838B3" w:rsidP="00AD5F2A">
            <w:pPr>
              <w:contextualSpacing/>
              <w:rPr>
                <w:lang w:val="es-ES_tradnl"/>
              </w:rPr>
            </w:pPr>
            <w:r w:rsidRPr="00AA70A8">
              <w:rPr>
                <w:lang w:val="es-ES_tradnl"/>
              </w:rPr>
              <w:t>1</w:t>
            </w:r>
          </w:p>
        </w:tc>
        <w:tc>
          <w:tcPr>
            <w:tcW w:w="2046" w:type="dxa"/>
            <w:tcBorders>
              <w:top w:val="single" w:sz="8"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33C00193" w14:textId="77777777" w:rsidR="000838B3" w:rsidRPr="00AA70A8" w:rsidRDefault="000838B3" w:rsidP="00AD5F2A">
            <w:pPr>
              <w:contextualSpacing/>
              <w:rPr>
                <w:lang w:val="es-ES_tradnl"/>
              </w:rPr>
            </w:pPr>
            <w:r w:rsidRPr="00AA70A8">
              <w:rPr>
                <w:lang w:val="es-ES_tradnl"/>
              </w:rPr>
              <w:t>32</w:t>
            </w:r>
          </w:p>
        </w:tc>
        <w:tc>
          <w:tcPr>
            <w:tcW w:w="1890" w:type="dxa"/>
            <w:tcBorders>
              <w:top w:val="single" w:sz="8"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68093FD0" w14:textId="77777777" w:rsidR="000838B3" w:rsidRPr="00AA70A8" w:rsidRDefault="000838B3" w:rsidP="00AD5F2A">
            <w:pPr>
              <w:contextualSpacing/>
              <w:rPr>
                <w:lang w:val="es-ES_tradnl"/>
              </w:rPr>
            </w:pPr>
            <w:r w:rsidRPr="00AA70A8">
              <w:rPr>
                <w:lang w:val="es-ES_tradnl"/>
              </w:rPr>
              <w:t>11</w:t>
            </w:r>
          </w:p>
        </w:tc>
      </w:tr>
      <w:tr w:rsidR="000838B3" w:rsidRPr="00AA70A8" w14:paraId="7427996F" w14:textId="77777777" w:rsidTr="006074CD">
        <w:trPr>
          <w:trHeight w:val="173"/>
        </w:trPr>
        <w:tc>
          <w:tcPr>
            <w:tcW w:w="1014" w:type="dxa"/>
            <w:tcBorders>
              <w:top w:val="single" w:sz="8" w:space="0" w:color="FFFFFF"/>
              <w:left w:val="single" w:sz="8" w:space="0" w:color="FFFFFF"/>
              <w:bottom w:val="single" w:sz="8" w:space="0" w:color="FFFFFF"/>
              <w:right w:val="single" w:sz="8" w:space="0" w:color="FFFFFF"/>
            </w:tcBorders>
            <w:shd w:val="clear" w:color="auto" w:fill="D0E1E9"/>
            <w:tcMar>
              <w:top w:w="72" w:type="dxa"/>
              <w:left w:w="144" w:type="dxa"/>
              <w:bottom w:w="72" w:type="dxa"/>
              <w:right w:w="144" w:type="dxa"/>
            </w:tcMar>
            <w:hideMark/>
          </w:tcPr>
          <w:p w14:paraId="0A12E143" w14:textId="77777777" w:rsidR="000838B3" w:rsidRPr="00AA70A8" w:rsidRDefault="000838B3" w:rsidP="00AD5F2A">
            <w:pPr>
              <w:contextualSpacing/>
              <w:rPr>
                <w:lang w:val="es-ES_tradnl"/>
              </w:rPr>
            </w:pPr>
            <w:r w:rsidRPr="00AA70A8">
              <w:rPr>
                <w:lang w:val="es-ES_tradnl"/>
              </w:rPr>
              <w:t>2</w:t>
            </w:r>
          </w:p>
        </w:tc>
        <w:tc>
          <w:tcPr>
            <w:tcW w:w="2046" w:type="dxa"/>
            <w:tcBorders>
              <w:top w:val="single" w:sz="8" w:space="0" w:color="FFFFFF"/>
              <w:left w:val="single" w:sz="8" w:space="0" w:color="FFFFFF"/>
              <w:bottom w:val="single" w:sz="8" w:space="0" w:color="FFFFFF"/>
              <w:right w:val="single" w:sz="8" w:space="0" w:color="FFFFFF"/>
            </w:tcBorders>
            <w:shd w:val="clear" w:color="auto" w:fill="D0E1E9"/>
            <w:tcMar>
              <w:top w:w="72" w:type="dxa"/>
              <w:left w:w="144" w:type="dxa"/>
              <w:bottom w:w="72" w:type="dxa"/>
              <w:right w:w="144" w:type="dxa"/>
            </w:tcMar>
            <w:hideMark/>
          </w:tcPr>
          <w:p w14:paraId="11587713" w14:textId="77777777" w:rsidR="000838B3" w:rsidRPr="00AA70A8" w:rsidRDefault="000838B3" w:rsidP="00AD5F2A">
            <w:pPr>
              <w:contextualSpacing/>
              <w:rPr>
                <w:lang w:val="es-ES_tradnl"/>
              </w:rPr>
            </w:pPr>
            <w:r w:rsidRPr="00AA70A8">
              <w:rPr>
                <w:lang w:val="es-ES_tradnl"/>
              </w:rPr>
              <w:t>42</w:t>
            </w:r>
          </w:p>
        </w:tc>
        <w:tc>
          <w:tcPr>
            <w:tcW w:w="1890" w:type="dxa"/>
            <w:tcBorders>
              <w:top w:val="single" w:sz="8" w:space="0" w:color="FFFFFF"/>
              <w:left w:val="single" w:sz="8" w:space="0" w:color="FFFFFF"/>
              <w:bottom w:val="single" w:sz="8" w:space="0" w:color="FFFFFF"/>
              <w:right w:val="single" w:sz="8" w:space="0" w:color="FFFFFF"/>
            </w:tcBorders>
            <w:shd w:val="clear" w:color="auto" w:fill="D0E1E9"/>
            <w:tcMar>
              <w:top w:w="72" w:type="dxa"/>
              <w:left w:w="144" w:type="dxa"/>
              <w:bottom w:w="72" w:type="dxa"/>
              <w:right w:w="144" w:type="dxa"/>
            </w:tcMar>
            <w:hideMark/>
          </w:tcPr>
          <w:p w14:paraId="09DCBC11" w14:textId="77777777" w:rsidR="000838B3" w:rsidRPr="00AA70A8" w:rsidRDefault="000838B3" w:rsidP="00AD5F2A">
            <w:pPr>
              <w:contextualSpacing/>
              <w:rPr>
                <w:lang w:val="es-ES_tradnl"/>
              </w:rPr>
            </w:pPr>
            <w:r w:rsidRPr="00AA70A8">
              <w:rPr>
                <w:lang w:val="es-ES_tradnl"/>
              </w:rPr>
              <w:t>45</w:t>
            </w:r>
          </w:p>
        </w:tc>
      </w:tr>
      <w:tr w:rsidR="000838B3" w:rsidRPr="00AA70A8" w14:paraId="6E5522DD" w14:textId="77777777" w:rsidTr="006074CD">
        <w:trPr>
          <w:trHeight w:val="173"/>
        </w:trPr>
        <w:tc>
          <w:tcPr>
            <w:tcW w:w="1014" w:type="dxa"/>
            <w:tcBorders>
              <w:top w:val="single" w:sz="8"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2E363F8C" w14:textId="77777777" w:rsidR="000838B3" w:rsidRPr="00AA70A8" w:rsidRDefault="000838B3" w:rsidP="00AD5F2A">
            <w:pPr>
              <w:contextualSpacing/>
              <w:rPr>
                <w:lang w:val="es-ES_tradnl"/>
              </w:rPr>
            </w:pPr>
            <w:r w:rsidRPr="00AA70A8">
              <w:rPr>
                <w:lang w:val="es-ES_tradnl"/>
              </w:rPr>
              <w:t>3</w:t>
            </w:r>
          </w:p>
        </w:tc>
        <w:tc>
          <w:tcPr>
            <w:tcW w:w="2046" w:type="dxa"/>
            <w:tcBorders>
              <w:top w:val="single" w:sz="8"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72309A06" w14:textId="77777777" w:rsidR="000838B3" w:rsidRPr="00AA70A8" w:rsidRDefault="000838B3" w:rsidP="00AD5F2A">
            <w:pPr>
              <w:contextualSpacing/>
              <w:rPr>
                <w:lang w:val="es-ES_tradnl"/>
              </w:rPr>
            </w:pPr>
            <w:r w:rsidRPr="00AA70A8">
              <w:rPr>
                <w:lang w:val="es-ES_tradnl"/>
              </w:rPr>
              <w:t>0</w:t>
            </w:r>
          </w:p>
        </w:tc>
        <w:tc>
          <w:tcPr>
            <w:tcW w:w="1890" w:type="dxa"/>
            <w:tcBorders>
              <w:top w:val="single" w:sz="8" w:space="0" w:color="FFFFFF"/>
              <w:left w:val="single" w:sz="8" w:space="0" w:color="FFFFFF"/>
              <w:bottom w:val="single" w:sz="8" w:space="0" w:color="FFFFFF"/>
              <w:right w:val="single" w:sz="8" w:space="0" w:color="FFFFFF"/>
            </w:tcBorders>
            <w:shd w:val="clear" w:color="auto" w:fill="E9F1F4"/>
            <w:tcMar>
              <w:top w:w="72" w:type="dxa"/>
              <w:left w:w="144" w:type="dxa"/>
              <w:bottom w:w="72" w:type="dxa"/>
              <w:right w:w="144" w:type="dxa"/>
            </w:tcMar>
            <w:hideMark/>
          </w:tcPr>
          <w:p w14:paraId="4D91D2E9" w14:textId="77777777" w:rsidR="000838B3" w:rsidRPr="00AA70A8" w:rsidRDefault="000838B3" w:rsidP="00AD5F2A">
            <w:pPr>
              <w:contextualSpacing/>
              <w:rPr>
                <w:lang w:val="es-ES_tradnl"/>
              </w:rPr>
            </w:pPr>
            <w:r w:rsidRPr="00AA70A8">
              <w:rPr>
                <w:lang w:val="es-ES_tradnl"/>
              </w:rPr>
              <w:t>24</w:t>
            </w:r>
          </w:p>
        </w:tc>
      </w:tr>
    </w:tbl>
    <w:p w14:paraId="5327598B" w14:textId="3F146B63" w:rsidR="000838B3" w:rsidRPr="00AA70A8" w:rsidRDefault="000838B3" w:rsidP="000838B3">
      <w:pPr>
        <w:contextualSpacing/>
        <w:rPr>
          <w:lang w:val="es-ES_tradnl"/>
        </w:rPr>
      </w:pPr>
    </w:p>
    <w:p w14:paraId="27A2FAA5" w14:textId="77777777" w:rsidR="000838B3" w:rsidRPr="00AA70A8" w:rsidRDefault="000838B3" w:rsidP="000838B3">
      <w:pPr>
        <w:contextualSpacing/>
        <w:rPr>
          <w:b/>
          <w:bCs/>
          <w:i/>
          <w:lang w:val="es-ES_tradnl"/>
        </w:rPr>
      </w:pPr>
    </w:p>
    <w:p w14:paraId="23086A8C" w14:textId="77777777" w:rsidR="000838B3" w:rsidRPr="00AA70A8" w:rsidRDefault="000838B3" w:rsidP="000838B3">
      <w:pPr>
        <w:contextualSpacing/>
        <w:rPr>
          <w:lang w:val="es-ES_tradnl"/>
        </w:rPr>
      </w:pPr>
    </w:p>
    <w:p w14:paraId="14EC482B" w14:textId="59BEFF8C" w:rsidR="000838B3" w:rsidRPr="00AA70A8" w:rsidRDefault="000838B3" w:rsidP="00E36285">
      <w:pPr>
        <w:pStyle w:val="ListParagraph"/>
        <w:numPr>
          <w:ilvl w:val="0"/>
          <w:numId w:val="18"/>
        </w:numPr>
      </w:pPr>
      <w:r w:rsidRPr="00AA70A8">
        <w:t>En este problema se estudian las probabilidades de que las semillas tengan proporción parecida a 9:3:3:1. Los dos rasgos observados son color y tamaño y los alelos son: verdes o amarillas y redondas o arrugadas.</w:t>
      </w:r>
      <w:r w:rsidR="00F55C1E" w:rsidRPr="00AA70A8">
        <w:t xml:space="preserve"> Para realizar la prueba de Ji</w:t>
      </w:r>
      <w:r w:rsidRPr="00AA70A8">
        <w:t>-cuadrado primero debes establecer ambas hipótesis</w:t>
      </w:r>
      <w:r w:rsidR="00F55C1E" w:rsidRPr="00AA70A8">
        <w:t xml:space="preserve"> (Hipótesis nula y alterna)</w:t>
      </w:r>
      <w:r w:rsidRPr="00AA70A8">
        <w:t xml:space="preserve">. Luego, en base a los resultados observados, </w:t>
      </w:r>
      <w:r w:rsidR="00F55C1E" w:rsidRPr="00AA70A8">
        <w:t>calculas el valor del Ji</w:t>
      </w:r>
      <w:r w:rsidRPr="00AA70A8">
        <w:t>-</w:t>
      </w:r>
      <w:r w:rsidR="00F55C1E" w:rsidRPr="00AA70A8">
        <w:t>cuadrado (</w:t>
      </w:r>
      <m:oMath>
        <m:sSup>
          <m:sSupPr>
            <m:ctrlPr>
              <w:rPr>
                <w:rFonts w:ascii="Cambria Math" w:eastAsia="Times New Roman" w:hAnsi="Cambria Math"/>
                <w:i/>
                <w:lang w:eastAsia="es-ES"/>
              </w:rPr>
            </m:ctrlPr>
          </m:sSupPr>
          <m:e>
            <m:r>
              <w:rPr>
                <w:rFonts w:ascii="Cambria Math" w:hAnsi="Cambria Math"/>
              </w:rPr>
              <m:t>X</m:t>
            </m:r>
          </m:e>
          <m:sup>
            <m:r>
              <w:rPr>
                <w:rFonts w:ascii="Cambria Math" w:hAnsi="Cambria Math"/>
              </w:rPr>
              <m:t>2</m:t>
            </m:r>
          </m:sup>
        </m:sSup>
      </m:oMath>
      <w:r w:rsidR="00F55C1E" w:rsidRPr="00AA70A8">
        <w:t xml:space="preserve"> )</w:t>
      </w:r>
      <w:r w:rsidR="003B0952" w:rsidRPr="00AA70A8">
        <w:t xml:space="preserve"> </w:t>
      </w:r>
      <w:r w:rsidR="00F55C1E" w:rsidRPr="00AA70A8">
        <w:t xml:space="preserve">y </w:t>
      </w:r>
      <w:r w:rsidRPr="00AA70A8">
        <w:t xml:space="preserve">el </w:t>
      </w:r>
      <w:r w:rsidR="00F55C1E" w:rsidRPr="00AA70A8">
        <w:t>valor de P (usando un valor critico de P= .05)</w:t>
      </w:r>
      <w:r w:rsidRPr="00AA70A8">
        <w:t xml:space="preserve"> y finalmente incluye una breve conclusión</w:t>
      </w:r>
      <w:r w:rsidR="00F55C1E" w:rsidRPr="00AA70A8">
        <w:t xml:space="preserve"> en base a la hipótesis nula formulada</w:t>
      </w:r>
      <w:r w:rsidRPr="00AA70A8">
        <w:t>.</w:t>
      </w:r>
    </w:p>
    <w:p w14:paraId="4799474A" w14:textId="77777777" w:rsidR="000838B3" w:rsidRPr="00AA70A8" w:rsidRDefault="000838B3" w:rsidP="000838B3">
      <w:pPr>
        <w:contextualSpacing/>
        <w:rPr>
          <w:lang w:val="es-ES_tradnl"/>
        </w:rPr>
      </w:pPr>
    </w:p>
    <w:tbl>
      <w:tblPr>
        <w:tblW w:w="8999" w:type="dxa"/>
        <w:tblCellMar>
          <w:left w:w="0" w:type="dxa"/>
          <w:right w:w="0" w:type="dxa"/>
        </w:tblCellMar>
        <w:tblLook w:val="0420" w:firstRow="1" w:lastRow="0" w:firstColumn="0" w:lastColumn="0" w:noHBand="0" w:noVBand="1"/>
      </w:tblPr>
      <w:tblGrid>
        <w:gridCol w:w="4176"/>
        <w:gridCol w:w="4823"/>
      </w:tblGrid>
      <w:tr w:rsidR="000838B3" w:rsidRPr="00AA70A8" w14:paraId="78696D4E" w14:textId="77777777" w:rsidTr="00AD5F2A">
        <w:trPr>
          <w:trHeight w:val="334"/>
        </w:trPr>
        <w:tc>
          <w:tcPr>
            <w:tcW w:w="4176" w:type="dxa"/>
            <w:tcBorders>
              <w:top w:val="single" w:sz="8" w:space="0" w:color="FFFFFF"/>
              <w:left w:val="single" w:sz="8" w:space="0" w:color="FFFFFF"/>
              <w:bottom w:val="single" w:sz="24" w:space="0" w:color="FFFFFF"/>
              <w:right w:val="single" w:sz="8" w:space="0" w:color="FFFFFF"/>
            </w:tcBorders>
            <w:shd w:val="clear" w:color="auto" w:fill="51A6C2"/>
            <w:tcMar>
              <w:top w:w="15" w:type="dxa"/>
              <w:left w:w="15" w:type="dxa"/>
              <w:bottom w:w="15" w:type="dxa"/>
              <w:right w:w="15" w:type="dxa"/>
            </w:tcMar>
            <w:vAlign w:val="center"/>
            <w:hideMark/>
          </w:tcPr>
          <w:p w14:paraId="5E50C3C6" w14:textId="77777777" w:rsidR="000838B3" w:rsidRPr="00AA70A8" w:rsidRDefault="000838B3" w:rsidP="00AD5F2A">
            <w:pPr>
              <w:spacing w:line="256" w:lineRule="auto"/>
              <w:ind w:right="-1910" w:firstLine="360"/>
              <w:rPr>
                <w:rFonts w:eastAsiaTheme="minorEastAsia"/>
                <w:lang w:val="es-ES_tradnl"/>
              </w:rPr>
            </w:pPr>
            <w:r w:rsidRPr="00AA70A8">
              <w:rPr>
                <w:rFonts w:eastAsia="Calibri"/>
                <w:b/>
                <w:bCs/>
                <w:kern w:val="24"/>
                <w:lang w:val="es-ES_tradnl"/>
              </w:rPr>
              <w:t>Valores Observados</w:t>
            </w:r>
          </w:p>
        </w:tc>
        <w:tc>
          <w:tcPr>
            <w:tcW w:w="4823" w:type="dxa"/>
            <w:tcBorders>
              <w:top w:val="single" w:sz="8" w:space="0" w:color="FFFFFF"/>
              <w:left w:val="single" w:sz="8" w:space="0" w:color="FFFFFF"/>
              <w:bottom w:val="single" w:sz="24" w:space="0" w:color="FFFFFF"/>
              <w:right w:val="single" w:sz="8" w:space="0" w:color="FFFFFF"/>
            </w:tcBorders>
            <w:shd w:val="clear" w:color="auto" w:fill="51A6C2"/>
            <w:tcMar>
              <w:top w:w="15" w:type="dxa"/>
              <w:left w:w="15" w:type="dxa"/>
              <w:bottom w:w="15" w:type="dxa"/>
              <w:right w:w="15" w:type="dxa"/>
            </w:tcMar>
            <w:vAlign w:val="center"/>
            <w:hideMark/>
          </w:tcPr>
          <w:p w14:paraId="5B737C03" w14:textId="77777777" w:rsidR="000838B3" w:rsidRPr="00AA70A8" w:rsidRDefault="000838B3" w:rsidP="00AD5F2A">
            <w:pPr>
              <w:spacing w:line="256" w:lineRule="auto"/>
              <w:ind w:right="-1910" w:firstLine="329"/>
              <w:rPr>
                <w:rFonts w:eastAsiaTheme="minorEastAsia"/>
                <w:i/>
                <w:lang w:val="es-ES_tradnl"/>
              </w:rPr>
            </w:pPr>
            <w:r w:rsidRPr="00AA70A8">
              <w:rPr>
                <w:rFonts w:eastAsia="Calibri"/>
                <w:b/>
                <w:bCs/>
                <w:i/>
                <w:kern w:val="24"/>
                <w:lang w:val="es-ES_tradnl"/>
              </w:rPr>
              <w:t>Valores Esperados</w:t>
            </w:r>
          </w:p>
        </w:tc>
      </w:tr>
      <w:tr w:rsidR="00AA70A8" w:rsidRPr="00AA70A8" w14:paraId="72FADF37" w14:textId="77777777" w:rsidTr="002D5AF6">
        <w:trPr>
          <w:trHeight w:val="368"/>
        </w:trPr>
        <w:tc>
          <w:tcPr>
            <w:tcW w:w="4176"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7F9350F4" w14:textId="77777777" w:rsidR="000838B3" w:rsidRPr="00AA70A8" w:rsidRDefault="000838B3" w:rsidP="00AD5F2A">
            <w:pPr>
              <w:spacing w:line="256" w:lineRule="auto"/>
              <w:ind w:right="-1910" w:firstLine="360"/>
              <w:rPr>
                <w:rFonts w:eastAsiaTheme="minorEastAsia"/>
                <w:lang w:val="es-ES_tradnl"/>
              </w:rPr>
            </w:pPr>
            <w:r w:rsidRPr="00AA70A8">
              <w:rPr>
                <w:rFonts w:eastAsia="Calibri"/>
                <w:kern w:val="24"/>
                <w:lang w:val="es-ES_tradnl"/>
              </w:rPr>
              <w:t>315 semillas redondas y amarillas</w:t>
            </w:r>
          </w:p>
        </w:tc>
        <w:tc>
          <w:tcPr>
            <w:tcW w:w="4823"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tcPr>
          <w:p w14:paraId="51959827" w14:textId="0D687C26" w:rsidR="000838B3" w:rsidRPr="00AA70A8" w:rsidRDefault="000838B3" w:rsidP="00AD5F2A">
            <w:pPr>
              <w:spacing w:line="256" w:lineRule="auto"/>
              <w:ind w:right="-1910" w:firstLine="329"/>
              <w:rPr>
                <w:rFonts w:eastAsiaTheme="minorEastAsia"/>
                <w:i/>
                <w:lang w:val="es-ES_tradnl"/>
              </w:rPr>
            </w:pPr>
          </w:p>
        </w:tc>
      </w:tr>
      <w:tr w:rsidR="00AA70A8" w:rsidRPr="00AA70A8" w14:paraId="38A4002F" w14:textId="77777777" w:rsidTr="002D5AF6">
        <w:trPr>
          <w:trHeight w:val="334"/>
        </w:trPr>
        <w:tc>
          <w:tcPr>
            <w:tcW w:w="4176"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1D523306" w14:textId="77777777" w:rsidR="000838B3" w:rsidRPr="00AA70A8" w:rsidRDefault="000838B3" w:rsidP="00AD5F2A">
            <w:pPr>
              <w:spacing w:line="256" w:lineRule="auto"/>
              <w:ind w:right="-1910" w:firstLine="360"/>
              <w:rPr>
                <w:rFonts w:eastAsiaTheme="minorEastAsia"/>
                <w:lang w:val="es-ES_tradnl"/>
              </w:rPr>
            </w:pPr>
            <w:r w:rsidRPr="00AA70A8">
              <w:rPr>
                <w:rFonts w:eastAsia="Calibri"/>
                <w:kern w:val="24"/>
                <w:lang w:val="es-ES_tradnl"/>
              </w:rPr>
              <w:t>108 semillas redondas y verdes</w:t>
            </w:r>
          </w:p>
        </w:tc>
        <w:tc>
          <w:tcPr>
            <w:tcW w:w="4823"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tcPr>
          <w:p w14:paraId="757C3256" w14:textId="7C6F86B5" w:rsidR="000838B3" w:rsidRPr="00AA70A8" w:rsidRDefault="000838B3" w:rsidP="00AD5F2A">
            <w:pPr>
              <w:spacing w:line="256" w:lineRule="auto"/>
              <w:ind w:right="-1910" w:firstLine="329"/>
              <w:rPr>
                <w:rFonts w:eastAsiaTheme="minorEastAsia"/>
                <w:i/>
                <w:lang w:val="es-ES_tradnl"/>
              </w:rPr>
            </w:pPr>
          </w:p>
        </w:tc>
      </w:tr>
      <w:tr w:rsidR="00AA70A8" w:rsidRPr="00AA70A8" w14:paraId="1DA1EEB9" w14:textId="77777777" w:rsidTr="002D5AF6">
        <w:trPr>
          <w:trHeight w:val="368"/>
        </w:trPr>
        <w:tc>
          <w:tcPr>
            <w:tcW w:w="4176"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06A7D721" w14:textId="77777777" w:rsidR="000838B3" w:rsidRPr="00AA70A8" w:rsidRDefault="000838B3" w:rsidP="00AD5F2A">
            <w:pPr>
              <w:spacing w:line="256" w:lineRule="auto"/>
              <w:ind w:right="-1910" w:firstLine="360"/>
              <w:rPr>
                <w:rFonts w:eastAsiaTheme="minorEastAsia"/>
                <w:lang w:val="es-ES_tradnl"/>
              </w:rPr>
            </w:pPr>
            <w:r w:rsidRPr="00AA70A8">
              <w:rPr>
                <w:rFonts w:eastAsia="Calibri"/>
                <w:kern w:val="24"/>
                <w:lang w:val="es-ES_tradnl"/>
              </w:rPr>
              <w:t>101 semillas arrugadas y amarillas</w:t>
            </w:r>
          </w:p>
        </w:tc>
        <w:tc>
          <w:tcPr>
            <w:tcW w:w="4823"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tcPr>
          <w:p w14:paraId="6FF4CE79" w14:textId="5D8FC3D7" w:rsidR="000838B3" w:rsidRPr="00AA70A8" w:rsidRDefault="000838B3" w:rsidP="00AD5F2A">
            <w:pPr>
              <w:spacing w:line="256" w:lineRule="auto"/>
              <w:ind w:right="-1910" w:firstLine="329"/>
              <w:rPr>
                <w:rFonts w:eastAsiaTheme="minorEastAsia"/>
                <w:i/>
                <w:lang w:val="es-ES_tradnl"/>
              </w:rPr>
            </w:pPr>
          </w:p>
        </w:tc>
      </w:tr>
      <w:tr w:rsidR="00AA70A8" w:rsidRPr="00AA70A8" w14:paraId="38B90CBE" w14:textId="77777777" w:rsidTr="002D5AF6">
        <w:trPr>
          <w:trHeight w:val="334"/>
        </w:trPr>
        <w:tc>
          <w:tcPr>
            <w:tcW w:w="4176"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684FDEEF" w14:textId="77777777" w:rsidR="000838B3" w:rsidRPr="00AA70A8" w:rsidRDefault="000838B3" w:rsidP="00AD5F2A">
            <w:pPr>
              <w:spacing w:line="256" w:lineRule="auto"/>
              <w:ind w:right="-1910" w:firstLine="360"/>
              <w:rPr>
                <w:rFonts w:eastAsiaTheme="minorEastAsia"/>
                <w:lang w:val="es-ES_tradnl"/>
              </w:rPr>
            </w:pPr>
            <w:r w:rsidRPr="00AA70A8">
              <w:rPr>
                <w:rFonts w:eastAsia="Calibri"/>
                <w:kern w:val="24"/>
                <w:lang w:val="es-ES_tradnl"/>
              </w:rPr>
              <w:t>32 semillas arrugadas y verdes</w:t>
            </w:r>
          </w:p>
        </w:tc>
        <w:tc>
          <w:tcPr>
            <w:tcW w:w="4823"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tcPr>
          <w:p w14:paraId="5B286BB6" w14:textId="6F58F322" w:rsidR="000838B3" w:rsidRPr="00AA70A8" w:rsidRDefault="000838B3" w:rsidP="00AD5F2A">
            <w:pPr>
              <w:spacing w:line="256" w:lineRule="auto"/>
              <w:ind w:right="-1910" w:firstLine="329"/>
              <w:rPr>
                <w:rFonts w:eastAsiaTheme="minorEastAsia"/>
                <w:i/>
                <w:lang w:val="es-ES_tradnl"/>
              </w:rPr>
            </w:pPr>
          </w:p>
        </w:tc>
      </w:tr>
      <w:tr w:rsidR="00AA70A8" w:rsidRPr="00AA70A8" w14:paraId="77C243B1" w14:textId="77777777" w:rsidTr="002D5AF6">
        <w:trPr>
          <w:trHeight w:val="334"/>
        </w:trPr>
        <w:tc>
          <w:tcPr>
            <w:tcW w:w="4176"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2E2AB6E2" w14:textId="77777777" w:rsidR="000838B3" w:rsidRPr="00AA70A8" w:rsidRDefault="000838B3" w:rsidP="00AD5F2A">
            <w:pPr>
              <w:spacing w:line="256" w:lineRule="auto"/>
              <w:ind w:right="-1910" w:firstLine="360"/>
              <w:rPr>
                <w:rFonts w:eastAsiaTheme="minorEastAsia"/>
                <w:lang w:val="es-ES_tradnl"/>
              </w:rPr>
            </w:pPr>
            <w:r w:rsidRPr="00AA70A8">
              <w:rPr>
                <w:rFonts w:eastAsia="Calibri"/>
                <w:kern w:val="24"/>
                <w:lang w:val="es-ES_tradnl"/>
              </w:rPr>
              <w:t>556 Total de semillas</w:t>
            </w:r>
          </w:p>
        </w:tc>
        <w:tc>
          <w:tcPr>
            <w:tcW w:w="4823"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tcPr>
          <w:p w14:paraId="37B6B81F" w14:textId="42744BFF" w:rsidR="000838B3" w:rsidRPr="00AA70A8" w:rsidRDefault="000838B3" w:rsidP="00AD5F2A">
            <w:pPr>
              <w:spacing w:line="256" w:lineRule="auto"/>
              <w:ind w:right="-1910" w:firstLine="329"/>
              <w:rPr>
                <w:rFonts w:eastAsiaTheme="minorEastAsia"/>
                <w:i/>
                <w:lang w:val="es-ES_tradnl"/>
              </w:rPr>
            </w:pPr>
          </w:p>
        </w:tc>
      </w:tr>
    </w:tbl>
    <w:p w14:paraId="72ABD39C" w14:textId="77777777" w:rsidR="000838B3" w:rsidRPr="00AA70A8" w:rsidRDefault="000838B3" w:rsidP="000838B3">
      <w:pPr>
        <w:contextualSpacing/>
        <w:rPr>
          <w:lang w:val="es-ES_tradnl"/>
        </w:rPr>
      </w:pPr>
    </w:p>
    <w:p w14:paraId="44E200AE" w14:textId="2291AFB1" w:rsidR="000838B3" w:rsidRPr="00AA70A8" w:rsidRDefault="00F55C1E" w:rsidP="000838B3">
      <w:pPr>
        <w:contextualSpacing/>
        <w:rPr>
          <w:lang w:val="es-ES_tradnl"/>
        </w:rPr>
      </w:pPr>
      <w:r w:rsidRPr="00AA70A8">
        <w:rPr>
          <w:lang w:val="es-ES_tradnl"/>
        </w:rPr>
        <w:t>Tabla de J</w:t>
      </w:r>
      <w:r w:rsidR="000838B3" w:rsidRPr="00AA70A8">
        <w:rPr>
          <w:lang w:val="es-ES_tradnl"/>
        </w:rPr>
        <w:t>i-Cuadrado:</w:t>
      </w:r>
    </w:p>
    <w:tbl>
      <w:tblPr>
        <w:tblW w:w="9019" w:type="dxa"/>
        <w:tblLayout w:type="fixed"/>
        <w:tblCellMar>
          <w:left w:w="0" w:type="dxa"/>
          <w:right w:w="0" w:type="dxa"/>
        </w:tblCellMar>
        <w:tblLook w:val="0420" w:firstRow="1" w:lastRow="0" w:firstColumn="0" w:lastColumn="0" w:noHBand="0" w:noVBand="1"/>
      </w:tblPr>
      <w:tblGrid>
        <w:gridCol w:w="1237"/>
        <w:gridCol w:w="1339"/>
        <w:gridCol w:w="1288"/>
        <w:gridCol w:w="1289"/>
        <w:gridCol w:w="1288"/>
        <w:gridCol w:w="1289"/>
        <w:gridCol w:w="1274"/>
        <w:gridCol w:w="15"/>
      </w:tblGrid>
      <w:tr w:rsidR="000838B3" w:rsidRPr="00AA70A8" w14:paraId="7406B966" w14:textId="77777777" w:rsidTr="00AD5F2A">
        <w:trPr>
          <w:gridAfter w:val="1"/>
          <w:wAfter w:w="15" w:type="dxa"/>
          <w:trHeight w:val="349"/>
        </w:trPr>
        <w:tc>
          <w:tcPr>
            <w:tcW w:w="1237" w:type="dxa"/>
            <w:tcBorders>
              <w:top w:val="single" w:sz="8" w:space="0" w:color="FFFFFF"/>
              <w:left w:val="single" w:sz="8" w:space="0" w:color="FFFFFF"/>
              <w:bottom w:val="single" w:sz="24" w:space="0" w:color="FFFFFF"/>
              <w:right w:val="single" w:sz="8" w:space="0" w:color="FFFFFF"/>
            </w:tcBorders>
            <w:shd w:val="clear" w:color="auto" w:fill="51A6C2"/>
            <w:tcMar>
              <w:top w:w="15" w:type="dxa"/>
              <w:left w:w="15" w:type="dxa"/>
              <w:bottom w:w="15" w:type="dxa"/>
              <w:right w:w="15" w:type="dxa"/>
            </w:tcMar>
            <w:vAlign w:val="center"/>
            <w:hideMark/>
          </w:tcPr>
          <w:p w14:paraId="2D40FA8A" w14:textId="77777777" w:rsidR="000838B3" w:rsidRPr="00AA70A8" w:rsidRDefault="000838B3" w:rsidP="00AD5F2A">
            <w:pPr>
              <w:contextualSpacing/>
              <w:rPr>
                <w:lang w:val="es-ES_tradnl"/>
              </w:rPr>
            </w:pPr>
            <w:r w:rsidRPr="00AA70A8">
              <w:rPr>
                <w:b/>
                <w:bCs/>
                <w:lang w:val="es-ES_tradnl"/>
              </w:rPr>
              <w:t> </w:t>
            </w:r>
          </w:p>
        </w:tc>
        <w:tc>
          <w:tcPr>
            <w:tcW w:w="7767" w:type="dxa"/>
            <w:gridSpan w:val="6"/>
            <w:tcBorders>
              <w:top w:val="single" w:sz="8" w:space="0" w:color="FFFFFF"/>
              <w:left w:val="single" w:sz="8" w:space="0" w:color="FFFFFF"/>
              <w:bottom w:val="single" w:sz="24" w:space="0" w:color="FFFFFF"/>
              <w:right w:val="single" w:sz="8" w:space="0" w:color="FFFFFF"/>
            </w:tcBorders>
            <w:shd w:val="clear" w:color="auto" w:fill="51A6C2"/>
            <w:tcMar>
              <w:top w:w="15" w:type="dxa"/>
              <w:left w:w="15" w:type="dxa"/>
              <w:bottom w:w="15" w:type="dxa"/>
              <w:right w:w="15" w:type="dxa"/>
            </w:tcMar>
            <w:vAlign w:val="center"/>
            <w:hideMark/>
          </w:tcPr>
          <w:p w14:paraId="30D8461E" w14:textId="77777777" w:rsidR="000838B3" w:rsidRPr="00AA70A8" w:rsidRDefault="000838B3" w:rsidP="00AD5F2A">
            <w:pPr>
              <w:contextualSpacing/>
              <w:rPr>
                <w:lang w:val="es-ES_tradnl"/>
              </w:rPr>
            </w:pPr>
            <w:r w:rsidRPr="00AA70A8">
              <w:rPr>
                <w:b/>
                <w:bCs/>
                <w:lang w:val="es-ES_tradnl"/>
              </w:rPr>
              <w:t>Probabilidad:</w:t>
            </w:r>
          </w:p>
        </w:tc>
      </w:tr>
      <w:tr w:rsidR="000838B3" w:rsidRPr="00AA70A8" w14:paraId="281D5126" w14:textId="77777777" w:rsidTr="00AD5F2A">
        <w:trPr>
          <w:trHeight w:val="349"/>
        </w:trPr>
        <w:tc>
          <w:tcPr>
            <w:tcW w:w="1237"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4103695A" w14:textId="77777777" w:rsidR="000838B3" w:rsidRPr="00AA70A8" w:rsidRDefault="000838B3" w:rsidP="00AD5F2A">
            <w:pPr>
              <w:contextualSpacing/>
              <w:rPr>
                <w:lang w:val="es-ES_tradnl"/>
              </w:rPr>
            </w:pPr>
            <w:r w:rsidRPr="00AA70A8">
              <w:rPr>
                <w:b/>
                <w:bCs/>
                <w:lang w:val="es-ES_tradnl"/>
              </w:rPr>
              <w:t>Grados de Libertad</w:t>
            </w:r>
          </w:p>
        </w:tc>
        <w:tc>
          <w:tcPr>
            <w:tcW w:w="1339"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3AED7FBB" w14:textId="77777777" w:rsidR="000838B3" w:rsidRPr="00AA70A8" w:rsidRDefault="000838B3" w:rsidP="00AD5F2A">
            <w:pPr>
              <w:contextualSpacing/>
              <w:rPr>
                <w:lang w:val="es-ES_tradnl"/>
              </w:rPr>
            </w:pPr>
            <w:r w:rsidRPr="00AA70A8">
              <w:rPr>
                <w:b/>
                <w:bCs/>
                <w:lang w:val="es-ES_tradnl"/>
              </w:rPr>
              <w:t>0.95</w:t>
            </w:r>
          </w:p>
        </w:tc>
        <w:tc>
          <w:tcPr>
            <w:tcW w:w="1288"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444A0133" w14:textId="77777777" w:rsidR="000838B3" w:rsidRPr="00AA70A8" w:rsidRDefault="000838B3" w:rsidP="00AD5F2A">
            <w:pPr>
              <w:contextualSpacing/>
              <w:rPr>
                <w:lang w:val="es-ES_tradnl"/>
              </w:rPr>
            </w:pPr>
            <w:r w:rsidRPr="00AA70A8">
              <w:rPr>
                <w:b/>
                <w:bCs/>
                <w:lang w:val="es-ES_tradnl"/>
              </w:rPr>
              <w:t>0.9</w:t>
            </w:r>
          </w:p>
        </w:tc>
        <w:tc>
          <w:tcPr>
            <w:tcW w:w="1289"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661CDA51" w14:textId="77777777" w:rsidR="000838B3" w:rsidRPr="00AA70A8" w:rsidRDefault="000838B3" w:rsidP="00AD5F2A">
            <w:pPr>
              <w:contextualSpacing/>
              <w:rPr>
                <w:lang w:val="es-ES_tradnl"/>
              </w:rPr>
            </w:pPr>
            <w:r w:rsidRPr="00AA70A8">
              <w:rPr>
                <w:b/>
                <w:bCs/>
                <w:lang w:val="es-ES_tradnl"/>
              </w:rPr>
              <w:t>0.5</w:t>
            </w:r>
          </w:p>
        </w:tc>
        <w:tc>
          <w:tcPr>
            <w:tcW w:w="1288"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7BF038A1" w14:textId="77777777" w:rsidR="000838B3" w:rsidRPr="00AA70A8" w:rsidRDefault="000838B3" w:rsidP="00AD5F2A">
            <w:pPr>
              <w:contextualSpacing/>
              <w:rPr>
                <w:lang w:val="es-ES_tradnl"/>
              </w:rPr>
            </w:pPr>
            <w:r w:rsidRPr="00AA70A8">
              <w:rPr>
                <w:b/>
                <w:bCs/>
                <w:lang w:val="es-ES_tradnl"/>
              </w:rPr>
              <w:t>0.1</w:t>
            </w:r>
          </w:p>
        </w:tc>
        <w:tc>
          <w:tcPr>
            <w:tcW w:w="1289" w:type="dxa"/>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49B96535" w14:textId="77777777" w:rsidR="000838B3" w:rsidRPr="00AA70A8" w:rsidRDefault="000838B3" w:rsidP="00AD5F2A">
            <w:pPr>
              <w:contextualSpacing/>
              <w:rPr>
                <w:i/>
                <w:lang w:val="es-ES_tradnl"/>
              </w:rPr>
            </w:pPr>
            <w:r w:rsidRPr="00AA70A8">
              <w:rPr>
                <w:b/>
                <w:bCs/>
                <w:i/>
                <w:lang w:val="es-ES_tradnl"/>
              </w:rPr>
              <w:t>0.05</w:t>
            </w:r>
          </w:p>
        </w:tc>
        <w:tc>
          <w:tcPr>
            <w:tcW w:w="1289" w:type="dxa"/>
            <w:gridSpan w:val="2"/>
            <w:tcBorders>
              <w:top w:val="single" w:sz="24"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686C91AC" w14:textId="77777777" w:rsidR="000838B3" w:rsidRPr="00AA70A8" w:rsidRDefault="000838B3" w:rsidP="00AD5F2A">
            <w:pPr>
              <w:contextualSpacing/>
              <w:rPr>
                <w:i/>
                <w:lang w:val="es-ES_tradnl"/>
              </w:rPr>
            </w:pPr>
            <w:r w:rsidRPr="00AA70A8">
              <w:rPr>
                <w:b/>
                <w:bCs/>
                <w:i/>
                <w:lang w:val="es-ES_tradnl"/>
              </w:rPr>
              <w:t>0.01</w:t>
            </w:r>
          </w:p>
        </w:tc>
      </w:tr>
      <w:tr w:rsidR="000838B3" w:rsidRPr="00AA70A8" w14:paraId="2B133550" w14:textId="77777777" w:rsidTr="00AD5F2A">
        <w:trPr>
          <w:trHeight w:val="349"/>
        </w:trPr>
        <w:tc>
          <w:tcPr>
            <w:tcW w:w="1237"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07BED43B" w14:textId="77777777" w:rsidR="000838B3" w:rsidRPr="00AA70A8" w:rsidRDefault="000838B3" w:rsidP="00AD5F2A">
            <w:pPr>
              <w:contextualSpacing/>
              <w:rPr>
                <w:lang w:val="es-ES_tradnl"/>
              </w:rPr>
            </w:pPr>
            <w:r w:rsidRPr="00AA70A8">
              <w:rPr>
                <w:b/>
                <w:bCs/>
                <w:lang w:val="es-ES_tradnl"/>
              </w:rPr>
              <w:t>1</w:t>
            </w:r>
          </w:p>
        </w:tc>
        <w:tc>
          <w:tcPr>
            <w:tcW w:w="133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3EE0A277" w14:textId="77777777" w:rsidR="000838B3" w:rsidRPr="00AA70A8" w:rsidRDefault="000838B3" w:rsidP="00AD5F2A">
            <w:pPr>
              <w:contextualSpacing/>
              <w:rPr>
                <w:lang w:val="es-ES_tradnl"/>
              </w:rPr>
            </w:pPr>
            <w:r w:rsidRPr="00AA70A8">
              <w:rPr>
                <w:lang w:val="es-ES_tradnl"/>
              </w:rPr>
              <w:t>0.004</w:t>
            </w:r>
          </w:p>
        </w:tc>
        <w:tc>
          <w:tcPr>
            <w:tcW w:w="1288"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4AC59090" w14:textId="77777777" w:rsidR="000838B3" w:rsidRPr="00AA70A8" w:rsidRDefault="000838B3" w:rsidP="00AD5F2A">
            <w:pPr>
              <w:contextualSpacing/>
              <w:rPr>
                <w:lang w:val="es-ES_tradnl"/>
              </w:rPr>
            </w:pPr>
            <w:r w:rsidRPr="00AA70A8">
              <w:rPr>
                <w:lang w:val="es-ES_tradnl"/>
              </w:rPr>
              <w:t>0.02</w:t>
            </w:r>
          </w:p>
        </w:tc>
        <w:tc>
          <w:tcPr>
            <w:tcW w:w="128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1847BC48" w14:textId="77777777" w:rsidR="000838B3" w:rsidRPr="00AA70A8" w:rsidRDefault="000838B3" w:rsidP="00AD5F2A">
            <w:pPr>
              <w:contextualSpacing/>
              <w:rPr>
                <w:lang w:val="es-ES_tradnl"/>
              </w:rPr>
            </w:pPr>
            <w:r w:rsidRPr="00AA70A8">
              <w:rPr>
                <w:lang w:val="es-ES_tradnl"/>
              </w:rPr>
              <w:t>0.46</w:t>
            </w:r>
          </w:p>
        </w:tc>
        <w:tc>
          <w:tcPr>
            <w:tcW w:w="1288"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130ED313" w14:textId="77777777" w:rsidR="000838B3" w:rsidRPr="00AA70A8" w:rsidRDefault="000838B3" w:rsidP="00AD5F2A">
            <w:pPr>
              <w:contextualSpacing/>
              <w:rPr>
                <w:lang w:val="es-ES_tradnl"/>
              </w:rPr>
            </w:pPr>
            <w:r w:rsidRPr="00AA70A8">
              <w:rPr>
                <w:lang w:val="es-ES_tradnl"/>
              </w:rPr>
              <w:t>2.71</w:t>
            </w:r>
          </w:p>
        </w:tc>
        <w:tc>
          <w:tcPr>
            <w:tcW w:w="128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3AC44D3B" w14:textId="77777777" w:rsidR="000838B3" w:rsidRPr="00AA70A8" w:rsidRDefault="000838B3" w:rsidP="00AD5F2A">
            <w:pPr>
              <w:contextualSpacing/>
              <w:rPr>
                <w:i/>
                <w:lang w:val="es-ES_tradnl"/>
              </w:rPr>
            </w:pPr>
            <w:r w:rsidRPr="00AA70A8">
              <w:rPr>
                <w:i/>
                <w:lang w:val="es-ES_tradnl"/>
              </w:rPr>
              <w:t>3.84</w:t>
            </w:r>
          </w:p>
        </w:tc>
        <w:tc>
          <w:tcPr>
            <w:tcW w:w="1289" w:type="dxa"/>
            <w:gridSpan w:val="2"/>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17D3954C" w14:textId="77777777" w:rsidR="000838B3" w:rsidRPr="00AA70A8" w:rsidRDefault="000838B3" w:rsidP="00AD5F2A">
            <w:pPr>
              <w:contextualSpacing/>
              <w:rPr>
                <w:i/>
                <w:lang w:val="es-ES_tradnl"/>
              </w:rPr>
            </w:pPr>
            <w:r w:rsidRPr="00AA70A8">
              <w:rPr>
                <w:i/>
                <w:lang w:val="es-ES_tradnl"/>
              </w:rPr>
              <w:t>6.64</w:t>
            </w:r>
          </w:p>
        </w:tc>
      </w:tr>
      <w:tr w:rsidR="000838B3" w:rsidRPr="00AA70A8" w14:paraId="67450425" w14:textId="77777777" w:rsidTr="00AD5F2A">
        <w:trPr>
          <w:trHeight w:val="349"/>
        </w:trPr>
        <w:tc>
          <w:tcPr>
            <w:tcW w:w="1237"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1AF11A74" w14:textId="77777777" w:rsidR="000838B3" w:rsidRPr="00AA70A8" w:rsidRDefault="000838B3" w:rsidP="00AD5F2A">
            <w:pPr>
              <w:contextualSpacing/>
              <w:rPr>
                <w:lang w:val="es-ES_tradnl"/>
              </w:rPr>
            </w:pPr>
            <w:r w:rsidRPr="00AA70A8">
              <w:rPr>
                <w:b/>
                <w:bCs/>
                <w:lang w:val="es-ES_tradnl"/>
              </w:rPr>
              <w:t>2</w:t>
            </w:r>
          </w:p>
        </w:tc>
        <w:tc>
          <w:tcPr>
            <w:tcW w:w="1339"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2E908632" w14:textId="77777777" w:rsidR="000838B3" w:rsidRPr="00AA70A8" w:rsidRDefault="000838B3" w:rsidP="00AD5F2A">
            <w:pPr>
              <w:contextualSpacing/>
              <w:rPr>
                <w:lang w:val="es-ES_tradnl"/>
              </w:rPr>
            </w:pPr>
            <w:r w:rsidRPr="00AA70A8">
              <w:rPr>
                <w:lang w:val="es-ES_tradnl"/>
              </w:rPr>
              <w:t>0.10</w:t>
            </w:r>
          </w:p>
        </w:tc>
        <w:tc>
          <w:tcPr>
            <w:tcW w:w="1288"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7978EC86" w14:textId="77777777" w:rsidR="000838B3" w:rsidRPr="00AA70A8" w:rsidRDefault="000838B3" w:rsidP="00AD5F2A">
            <w:pPr>
              <w:contextualSpacing/>
              <w:rPr>
                <w:lang w:val="es-ES_tradnl"/>
              </w:rPr>
            </w:pPr>
            <w:r w:rsidRPr="00AA70A8">
              <w:rPr>
                <w:lang w:val="es-ES_tradnl"/>
              </w:rPr>
              <w:t>0.21</w:t>
            </w:r>
          </w:p>
        </w:tc>
        <w:tc>
          <w:tcPr>
            <w:tcW w:w="1289"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2F16D202" w14:textId="77777777" w:rsidR="000838B3" w:rsidRPr="00AA70A8" w:rsidRDefault="000838B3" w:rsidP="00AD5F2A">
            <w:pPr>
              <w:contextualSpacing/>
              <w:rPr>
                <w:lang w:val="es-ES_tradnl"/>
              </w:rPr>
            </w:pPr>
            <w:r w:rsidRPr="00AA70A8">
              <w:rPr>
                <w:lang w:val="es-ES_tradnl"/>
              </w:rPr>
              <w:t>1.39</w:t>
            </w:r>
          </w:p>
        </w:tc>
        <w:tc>
          <w:tcPr>
            <w:tcW w:w="1288"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19835DFC" w14:textId="77777777" w:rsidR="000838B3" w:rsidRPr="00AA70A8" w:rsidRDefault="000838B3" w:rsidP="00AD5F2A">
            <w:pPr>
              <w:contextualSpacing/>
              <w:rPr>
                <w:lang w:val="es-ES_tradnl"/>
              </w:rPr>
            </w:pPr>
            <w:r w:rsidRPr="00AA70A8">
              <w:rPr>
                <w:lang w:val="es-ES_tradnl"/>
              </w:rPr>
              <w:t>4.61</w:t>
            </w:r>
          </w:p>
        </w:tc>
        <w:tc>
          <w:tcPr>
            <w:tcW w:w="1289" w:type="dxa"/>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5FB95C6B" w14:textId="77777777" w:rsidR="000838B3" w:rsidRPr="00AA70A8" w:rsidRDefault="000838B3" w:rsidP="00AD5F2A">
            <w:pPr>
              <w:contextualSpacing/>
              <w:rPr>
                <w:i/>
                <w:lang w:val="es-ES_tradnl"/>
              </w:rPr>
            </w:pPr>
            <w:r w:rsidRPr="00AA70A8">
              <w:rPr>
                <w:i/>
                <w:lang w:val="es-ES_tradnl"/>
              </w:rPr>
              <w:t>5.99</w:t>
            </w:r>
          </w:p>
        </w:tc>
        <w:tc>
          <w:tcPr>
            <w:tcW w:w="1289" w:type="dxa"/>
            <w:gridSpan w:val="2"/>
            <w:tcBorders>
              <w:top w:val="single" w:sz="8" w:space="0" w:color="FFFFFF"/>
              <w:left w:val="single" w:sz="8" w:space="0" w:color="FFFFFF"/>
              <w:bottom w:val="single" w:sz="8" w:space="0" w:color="FFFFFF"/>
              <w:right w:val="single" w:sz="8" w:space="0" w:color="FFFFFF"/>
            </w:tcBorders>
            <w:shd w:val="clear" w:color="auto" w:fill="D0E1E9"/>
            <w:tcMar>
              <w:top w:w="15" w:type="dxa"/>
              <w:left w:w="15" w:type="dxa"/>
              <w:bottom w:w="15" w:type="dxa"/>
              <w:right w:w="15" w:type="dxa"/>
            </w:tcMar>
            <w:vAlign w:val="center"/>
            <w:hideMark/>
          </w:tcPr>
          <w:p w14:paraId="651B66D6" w14:textId="77777777" w:rsidR="000838B3" w:rsidRPr="00AA70A8" w:rsidRDefault="000838B3" w:rsidP="00AD5F2A">
            <w:pPr>
              <w:contextualSpacing/>
              <w:rPr>
                <w:i/>
                <w:lang w:val="es-ES_tradnl"/>
              </w:rPr>
            </w:pPr>
            <w:r w:rsidRPr="00AA70A8">
              <w:rPr>
                <w:i/>
                <w:lang w:val="es-ES_tradnl"/>
              </w:rPr>
              <w:t>9.21</w:t>
            </w:r>
          </w:p>
        </w:tc>
      </w:tr>
      <w:tr w:rsidR="000838B3" w:rsidRPr="00AA70A8" w14:paraId="4DFEC471" w14:textId="77777777" w:rsidTr="00AD5F2A">
        <w:trPr>
          <w:trHeight w:val="349"/>
        </w:trPr>
        <w:tc>
          <w:tcPr>
            <w:tcW w:w="1237"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5DBCE890" w14:textId="77777777" w:rsidR="000838B3" w:rsidRPr="00AA70A8" w:rsidRDefault="000838B3" w:rsidP="00AD5F2A">
            <w:pPr>
              <w:contextualSpacing/>
              <w:rPr>
                <w:lang w:val="es-ES_tradnl"/>
              </w:rPr>
            </w:pPr>
            <w:r w:rsidRPr="00AA70A8">
              <w:rPr>
                <w:b/>
                <w:bCs/>
                <w:lang w:val="es-ES_tradnl"/>
              </w:rPr>
              <w:t>3</w:t>
            </w:r>
          </w:p>
        </w:tc>
        <w:tc>
          <w:tcPr>
            <w:tcW w:w="133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3332D672" w14:textId="77777777" w:rsidR="000838B3" w:rsidRPr="00AA70A8" w:rsidRDefault="000838B3" w:rsidP="00AD5F2A">
            <w:pPr>
              <w:contextualSpacing/>
              <w:rPr>
                <w:lang w:val="es-ES_tradnl"/>
              </w:rPr>
            </w:pPr>
            <w:r w:rsidRPr="00AA70A8">
              <w:rPr>
                <w:lang w:val="es-ES_tradnl"/>
              </w:rPr>
              <w:t>0.35</w:t>
            </w:r>
          </w:p>
        </w:tc>
        <w:tc>
          <w:tcPr>
            <w:tcW w:w="1288"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4059B01A" w14:textId="77777777" w:rsidR="000838B3" w:rsidRPr="00AA70A8" w:rsidRDefault="000838B3" w:rsidP="00AD5F2A">
            <w:pPr>
              <w:contextualSpacing/>
              <w:rPr>
                <w:lang w:val="es-ES_tradnl"/>
              </w:rPr>
            </w:pPr>
            <w:r w:rsidRPr="00AA70A8">
              <w:rPr>
                <w:lang w:val="es-ES_tradnl"/>
              </w:rPr>
              <w:t>0.58</w:t>
            </w:r>
          </w:p>
        </w:tc>
        <w:tc>
          <w:tcPr>
            <w:tcW w:w="128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4BC5A35F" w14:textId="77777777" w:rsidR="000838B3" w:rsidRPr="00AA70A8" w:rsidRDefault="000838B3" w:rsidP="00AD5F2A">
            <w:pPr>
              <w:contextualSpacing/>
              <w:rPr>
                <w:lang w:val="es-ES_tradnl"/>
              </w:rPr>
            </w:pPr>
            <w:r w:rsidRPr="00AA70A8">
              <w:rPr>
                <w:lang w:val="es-ES_tradnl"/>
              </w:rPr>
              <w:t>2.37</w:t>
            </w:r>
          </w:p>
        </w:tc>
        <w:tc>
          <w:tcPr>
            <w:tcW w:w="1288"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781949C0" w14:textId="77777777" w:rsidR="000838B3" w:rsidRPr="00AA70A8" w:rsidRDefault="000838B3" w:rsidP="00AD5F2A">
            <w:pPr>
              <w:contextualSpacing/>
              <w:rPr>
                <w:lang w:val="es-ES_tradnl"/>
              </w:rPr>
            </w:pPr>
            <w:r w:rsidRPr="00AA70A8">
              <w:rPr>
                <w:lang w:val="es-ES_tradnl"/>
              </w:rPr>
              <w:t>6.25</w:t>
            </w:r>
          </w:p>
        </w:tc>
        <w:tc>
          <w:tcPr>
            <w:tcW w:w="1289" w:type="dxa"/>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7D2F4D92" w14:textId="77777777" w:rsidR="000838B3" w:rsidRPr="00AA70A8" w:rsidRDefault="000838B3" w:rsidP="00AD5F2A">
            <w:pPr>
              <w:contextualSpacing/>
              <w:rPr>
                <w:i/>
                <w:lang w:val="es-ES_tradnl"/>
              </w:rPr>
            </w:pPr>
            <w:r w:rsidRPr="00AA70A8">
              <w:rPr>
                <w:i/>
                <w:lang w:val="es-ES_tradnl"/>
              </w:rPr>
              <w:t>7.82</w:t>
            </w:r>
          </w:p>
        </w:tc>
        <w:tc>
          <w:tcPr>
            <w:tcW w:w="1289" w:type="dxa"/>
            <w:gridSpan w:val="2"/>
            <w:tcBorders>
              <w:top w:val="single" w:sz="8" w:space="0" w:color="FFFFFF"/>
              <w:left w:val="single" w:sz="8" w:space="0" w:color="FFFFFF"/>
              <w:bottom w:val="single" w:sz="8" w:space="0" w:color="FFFFFF"/>
              <w:right w:val="single" w:sz="8" w:space="0" w:color="FFFFFF"/>
            </w:tcBorders>
            <w:shd w:val="clear" w:color="auto" w:fill="E9F1F4"/>
            <w:tcMar>
              <w:top w:w="15" w:type="dxa"/>
              <w:left w:w="15" w:type="dxa"/>
              <w:bottom w:w="15" w:type="dxa"/>
              <w:right w:w="15" w:type="dxa"/>
            </w:tcMar>
            <w:vAlign w:val="center"/>
            <w:hideMark/>
          </w:tcPr>
          <w:p w14:paraId="1ABFDFF0" w14:textId="77777777" w:rsidR="000838B3" w:rsidRPr="00AA70A8" w:rsidRDefault="000838B3" w:rsidP="00AD5F2A">
            <w:pPr>
              <w:contextualSpacing/>
              <w:rPr>
                <w:i/>
                <w:lang w:val="es-ES_tradnl"/>
              </w:rPr>
            </w:pPr>
            <w:r w:rsidRPr="00AA70A8">
              <w:rPr>
                <w:i/>
                <w:lang w:val="es-ES_tradnl"/>
              </w:rPr>
              <w:t>11.35</w:t>
            </w:r>
          </w:p>
        </w:tc>
      </w:tr>
    </w:tbl>
    <w:p w14:paraId="02945E2A" w14:textId="77777777" w:rsidR="002D5AF6" w:rsidRPr="00AA70A8" w:rsidRDefault="002D5AF6" w:rsidP="005D020C">
      <w:pPr>
        <w:rPr>
          <w:b/>
        </w:rPr>
      </w:pPr>
    </w:p>
    <w:p w14:paraId="10ED33A6" w14:textId="77777777" w:rsidR="002D5AF6" w:rsidRPr="00AA70A8" w:rsidRDefault="002D5AF6" w:rsidP="005D020C">
      <w:pPr>
        <w:rPr>
          <w:b/>
        </w:rPr>
      </w:pPr>
    </w:p>
    <w:p w14:paraId="139C682A" w14:textId="77777777" w:rsidR="005D020C" w:rsidRPr="00AA70A8" w:rsidRDefault="0083578F" w:rsidP="005D020C">
      <w:pPr>
        <w:rPr>
          <w:b/>
        </w:rPr>
      </w:pPr>
      <w:r w:rsidRPr="00AA70A8">
        <w:rPr>
          <w:b/>
        </w:rPr>
        <w:t>TEMA</w:t>
      </w:r>
      <w:r w:rsidR="005D020C" w:rsidRPr="00AA70A8">
        <w:rPr>
          <w:b/>
        </w:rPr>
        <w:t xml:space="preserve"> 3: División celular </w:t>
      </w:r>
      <w:r w:rsidRPr="00AA70A8">
        <w:rPr>
          <w:b/>
        </w:rPr>
        <w:t>(Cap. 3.1-3.2 + 11.4 cromosomas)</w:t>
      </w:r>
    </w:p>
    <w:p w14:paraId="7254D1F8" w14:textId="77777777" w:rsidR="003B5990"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lang w:val="es-ES"/>
        </w:rPr>
        <w:t>Menciona las fases del ciclo celular. Describirlas brevemente.</w:t>
      </w:r>
    </w:p>
    <w:p w14:paraId="3B081892" w14:textId="77777777" w:rsidR="003B5990" w:rsidRPr="00AA70A8" w:rsidRDefault="003B5990" w:rsidP="003B5990"/>
    <w:p w14:paraId="7ED50654" w14:textId="77777777" w:rsidR="003B5990" w:rsidRPr="00AA70A8" w:rsidRDefault="003B5990" w:rsidP="003B5990"/>
    <w:p w14:paraId="4D60CDC9" w14:textId="0AC04709" w:rsidR="002E4374" w:rsidRPr="00AA70A8" w:rsidRDefault="002E4374" w:rsidP="00E36285">
      <w:pPr>
        <w:pStyle w:val="ListParagraph"/>
        <w:numPr>
          <w:ilvl w:val="0"/>
          <w:numId w:val="18"/>
        </w:numPr>
      </w:pPr>
      <w:r w:rsidRPr="00AA70A8">
        <w:t xml:space="preserve">¿Cuáles son las diferencias entre Mitosis y </w:t>
      </w:r>
      <w:r w:rsidR="005E06C3" w:rsidRPr="00AA70A8">
        <w:t>Meiosis?</w:t>
      </w:r>
    </w:p>
    <w:p w14:paraId="0D71D7E6" w14:textId="77777777" w:rsidR="005E06C3" w:rsidRPr="00AA70A8" w:rsidRDefault="005E06C3" w:rsidP="005E06C3">
      <w:pPr>
        <w:pStyle w:val="ListParagraph"/>
      </w:pPr>
    </w:p>
    <w:p w14:paraId="5A8290E7" w14:textId="77777777" w:rsidR="002E4374" w:rsidRPr="00AA70A8" w:rsidRDefault="002E4374" w:rsidP="002E4374">
      <w:pPr>
        <w:pStyle w:val="ListParagraph"/>
        <w:ind w:left="1440"/>
        <w:rPr>
          <w:rFonts w:ascii="Times New Roman" w:hAnsi="Times New Roman" w:cs="Times New Roman"/>
          <w:lang w:val="es-ES"/>
        </w:rPr>
      </w:pPr>
    </w:p>
    <w:p w14:paraId="5DFDD432" w14:textId="702197CC" w:rsidR="002E4374" w:rsidRPr="00AA70A8" w:rsidRDefault="002E4374" w:rsidP="00E36285">
      <w:pPr>
        <w:pStyle w:val="ListParagraph"/>
        <w:numPr>
          <w:ilvl w:val="0"/>
          <w:numId w:val="18"/>
        </w:numPr>
      </w:pPr>
      <w:r w:rsidRPr="00AA70A8">
        <w:t>Identifica cada una de las siguientes fases del ciclo celular, si el organismo tiene un numero diploide 2n=6.</w:t>
      </w:r>
    </w:p>
    <w:p w14:paraId="6DC259AE" w14:textId="581DBD13" w:rsidR="002E4374" w:rsidRPr="00AA70A8" w:rsidRDefault="002E4374" w:rsidP="002E4374">
      <w:pPr>
        <w:pStyle w:val="ListParagraph"/>
        <w:rPr>
          <w:rFonts w:ascii="Times New Roman" w:hAnsi="Times New Roman" w:cs="Times New Roman"/>
          <w:noProof/>
        </w:rPr>
      </w:pPr>
      <w:r w:rsidRPr="00AA70A8">
        <w:rPr>
          <w:rFonts w:ascii="Times New Roman" w:hAnsi="Times New Roman" w:cs="Times New Roman"/>
          <w:noProof/>
          <w:lang w:val="en-US"/>
        </w:rPr>
        <w:drawing>
          <wp:inline distT="0" distB="0" distL="0" distR="0" wp14:anchorId="2D9C29E1" wp14:editId="5AFF7288">
            <wp:extent cx="1113803" cy="1203856"/>
            <wp:effectExtent l="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61204" cy="1255090"/>
                    </a:xfrm>
                    <a:prstGeom prst="rect">
                      <a:avLst/>
                    </a:prstGeom>
                  </pic:spPr>
                </pic:pic>
              </a:graphicData>
            </a:graphic>
          </wp:inline>
        </w:drawing>
      </w:r>
      <w:r w:rsidRPr="00AA70A8">
        <w:rPr>
          <w:rFonts w:ascii="Times New Roman" w:hAnsi="Times New Roman" w:cs="Times New Roman"/>
          <w:noProof/>
        </w:rPr>
        <w:t xml:space="preserve"> </w:t>
      </w:r>
      <w:r w:rsidRPr="00AA70A8">
        <w:rPr>
          <w:rFonts w:ascii="Times New Roman" w:hAnsi="Times New Roman" w:cs="Times New Roman"/>
          <w:noProof/>
          <w:lang w:val="en-US"/>
        </w:rPr>
        <w:drawing>
          <wp:inline distT="0" distB="0" distL="0" distR="0" wp14:anchorId="14D9A46D" wp14:editId="7C8594FA">
            <wp:extent cx="1181818" cy="1229516"/>
            <wp:effectExtent l="0" t="0" r="1206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08834" cy="1257623"/>
                    </a:xfrm>
                    <a:prstGeom prst="rect">
                      <a:avLst/>
                    </a:prstGeom>
                  </pic:spPr>
                </pic:pic>
              </a:graphicData>
            </a:graphic>
          </wp:inline>
        </w:drawing>
      </w:r>
      <w:r w:rsidRPr="00AA70A8">
        <w:rPr>
          <w:rFonts w:ascii="Times New Roman" w:hAnsi="Times New Roman" w:cs="Times New Roman"/>
          <w:noProof/>
        </w:rPr>
        <w:t xml:space="preserve"> </w:t>
      </w:r>
      <w:r w:rsidRPr="00AA70A8">
        <w:rPr>
          <w:rFonts w:ascii="Times New Roman" w:hAnsi="Times New Roman" w:cs="Times New Roman"/>
          <w:noProof/>
          <w:lang w:val="en-US"/>
        </w:rPr>
        <w:drawing>
          <wp:inline distT="0" distB="0" distL="0" distR="0" wp14:anchorId="2BB1418B" wp14:editId="4A2C3BC0">
            <wp:extent cx="1823645" cy="1229516"/>
            <wp:effectExtent l="0" t="0" r="571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66989" cy="1258739"/>
                    </a:xfrm>
                    <a:prstGeom prst="rect">
                      <a:avLst/>
                    </a:prstGeom>
                  </pic:spPr>
                </pic:pic>
              </a:graphicData>
            </a:graphic>
          </wp:inline>
        </w:drawing>
      </w:r>
      <w:r w:rsidRPr="00AA70A8">
        <w:rPr>
          <w:rFonts w:ascii="Times New Roman" w:hAnsi="Times New Roman" w:cs="Times New Roman"/>
          <w:noProof/>
        </w:rPr>
        <w:t xml:space="preserve"> </w:t>
      </w:r>
      <w:r w:rsidRPr="00AA70A8">
        <w:rPr>
          <w:rFonts w:ascii="Times New Roman" w:hAnsi="Times New Roman" w:cs="Times New Roman"/>
          <w:noProof/>
          <w:lang w:val="en-US"/>
        </w:rPr>
        <w:drawing>
          <wp:inline distT="0" distB="0" distL="0" distR="0" wp14:anchorId="1DFD0ED1" wp14:editId="102E2824">
            <wp:extent cx="1168237" cy="1255175"/>
            <wp:effectExtent l="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92131" cy="1280847"/>
                    </a:xfrm>
                    <a:prstGeom prst="rect">
                      <a:avLst/>
                    </a:prstGeom>
                  </pic:spPr>
                </pic:pic>
              </a:graphicData>
            </a:graphic>
          </wp:inline>
        </w:drawing>
      </w:r>
    </w:p>
    <w:p w14:paraId="3A690AA6" w14:textId="77777777" w:rsidR="002D5AF6" w:rsidRPr="00AA70A8" w:rsidRDefault="002D5AF6" w:rsidP="002D5AF6">
      <w:pPr>
        <w:pStyle w:val="ListParagraph"/>
        <w:rPr>
          <w:lang w:val="es-ES"/>
        </w:rPr>
      </w:pPr>
    </w:p>
    <w:p w14:paraId="6ACA4E5B" w14:textId="77777777" w:rsidR="002D5AF6" w:rsidRPr="00AA70A8" w:rsidRDefault="002D5AF6" w:rsidP="002D5AF6">
      <w:pPr>
        <w:pStyle w:val="ListParagraph"/>
        <w:rPr>
          <w:lang w:val="es-ES"/>
        </w:rPr>
      </w:pPr>
    </w:p>
    <w:p w14:paraId="4D71F934" w14:textId="4F02D317" w:rsidR="002E4374" w:rsidRPr="00AA70A8" w:rsidRDefault="002E4374" w:rsidP="00E36285">
      <w:pPr>
        <w:pStyle w:val="ListParagraph"/>
        <w:numPr>
          <w:ilvl w:val="0"/>
          <w:numId w:val="18"/>
        </w:numPr>
        <w:rPr>
          <w:lang w:val="es-ES"/>
        </w:rPr>
      </w:pPr>
      <w:r w:rsidRPr="00AA70A8">
        <w:t>Si en un organismo 2n=36, cada núcleo diploide contiene 3ng DNA en G1. Llene la siguiente tabla:</w:t>
      </w:r>
    </w:p>
    <w:p w14:paraId="287227F8" w14:textId="77777777" w:rsidR="002E4374" w:rsidRPr="00AA70A8" w:rsidRDefault="002E4374" w:rsidP="002E4374">
      <w:pPr>
        <w:pStyle w:val="ListParagraph"/>
        <w:rPr>
          <w:rFonts w:ascii="Times New Roman" w:hAnsi="Times New Roman" w:cs="Times New Roman"/>
          <w:lang w:val="es-ES"/>
        </w:rPr>
      </w:pPr>
    </w:p>
    <w:tbl>
      <w:tblPr>
        <w:tblStyle w:val="GridTable4-Accent31"/>
        <w:tblW w:w="5768" w:type="dxa"/>
        <w:tblInd w:w="844" w:type="dxa"/>
        <w:tblLook w:val="04A0" w:firstRow="1" w:lastRow="0" w:firstColumn="1" w:lastColumn="0" w:noHBand="0" w:noVBand="1"/>
      </w:tblPr>
      <w:tblGrid>
        <w:gridCol w:w="1922"/>
        <w:gridCol w:w="1923"/>
        <w:gridCol w:w="1923"/>
      </w:tblGrid>
      <w:tr w:rsidR="002E4374" w:rsidRPr="00AA70A8" w14:paraId="1615657A" w14:textId="77777777" w:rsidTr="00AD5F2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22" w:type="dxa"/>
          </w:tcPr>
          <w:p w14:paraId="3E741409" w14:textId="77777777" w:rsidR="002E4374" w:rsidRPr="00AA70A8" w:rsidRDefault="002E4374" w:rsidP="00AD5F2A">
            <w:pPr>
              <w:pStyle w:val="ListParagraph"/>
              <w:ind w:left="0"/>
              <w:rPr>
                <w:rFonts w:ascii="Times New Roman" w:hAnsi="Times New Roman" w:cs="Times New Roman"/>
                <w:color w:val="auto"/>
                <w:lang w:val="es-ES"/>
              </w:rPr>
            </w:pPr>
            <w:r w:rsidRPr="00AA70A8">
              <w:rPr>
                <w:rFonts w:ascii="Times New Roman" w:hAnsi="Times New Roman" w:cs="Times New Roman"/>
                <w:color w:val="auto"/>
                <w:lang w:val="es-ES"/>
              </w:rPr>
              <w:t>Fase</w:t>
            </w:r>
          </w:p>
        </w:tc>
        <w:tc>
          <w:tcPr>
            <w:tcW w:w="1923" w:type="dxa"/>
          </w:tcPr>
          <w:p w14:paraId="063166EE" w14:textId="77777777" w:rsidR="002E4374" w:rsidRPr="00AA70A8" w:rsidRDefault="002E4374" w:rsidP="00AD5F2A">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
              </w:rPr>
            </w:pPr>
            <w:r w:rsidRPr="00AA70A8">
              <w:rPr>
                <w:rFonts w:ascii="Times New Roman" w:hAnsi="Times New Roman" w:cs="Times New Roman"/>
                <w:color w:val="auto"/>
                <w:lang w:val="es-ES"/>
              </w:rPr>
              <w:t>Numero de cromosomas</w:t>
            </w:r>
          </w:p>
        </w:tc>
        <w:tc>
          <w:tcPr>
            <w:tcW w:w="1923" w:type="dxa"/>
          </w:tcPr>
          <w:p w14:paraId="30465AC8" w14:textId="77777777" w:rsidR="002E4374" w:rsidRPr="00AA70A8" w:rsidRDefault="002E4374" w:rsidP="00AD5F2A">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
              </w:rPr>
            </w:pPr>
            <w:r w:rsidRPr="00AA70A8">
              <w:rPr>
                <w:rFonts w:ascii="Times New Roman" w:hAnsi="Times New Roman" w:cs="Times New Roman"/>
                <w:color w:val="auto"/>
                <w:lang w:val="es-ES"/>
              </w:rPr>
              <w:t>Cantidad de DNA</w:t>
            </w:r>
          </w:p>
        </w:tc>
      </w:tr>
      <w:tr w:rsidR="002E4374" w:rsidRPr="00AA70A8" w14:paraId="4F78489E" w14:textId="77777777" w:rsidTr="00AD5F2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22" w:type="dxa"/>
          </w:tcPr>
          <w:p w14:paraId="4DE2C359"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S</w:t>
            </w:r>
          </w:p>
        </w:tc>
        <w:tc>
          <w:tcPr>
            <w:tcW w:w="1923" w:type="dxa"/>
          </w:tcPr>
          <w:p w14:paraId="0F6D18DB" w14:textId="0B899004"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c>
          <w:tcPr>
            <w:tcW w:w="1923" w:type="dxa"/>
          </w:tcPr>
          <w:p w14:paraId="675F5622" w14:textId="0DF1AD14"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r>
      <w:tr w:rsidR="002E4374" w:rsidRPr="00AA70A8" w14:paraId="0449A000" w14:textId="77777777" w:rsidTr="00AD5F2A">
        <w:trPr>
          <w:trHeight w:val="261"/>
        </w:trPr>
        <w:tc>
          <w:tcPr>
            <w:cnfStyle w:val="001000000000" w:firstRow="0" w:lastRow="0" w:firstColumn="1" w:lastColumn="0" w:oddVBand="0" w:evenVBand="0" w:oddHBand="0" w:evenHBand="0" w:firstRowFirstColumn="0" w:firstRowLastColumn="0" w:lastRowFirstColumn="0" w:lastRowLastColumn="0"/>
            <w:tcW w:w="1922" w:type="dxa"/>
          </w:tcPr>
          <w:p w14:paraId="5486AF50"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G2 de Mitosis</w:t>
            </w:r>
          </w:p>
        </w:tc>
        <w:tc>
          <w:tcPr>
            <w:tcW w:w="1923" w:type="dxa"/>
          </w:tcPr>
          <w:p w14:paraId="4E0068B4" w14:textId="776E1ED1"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923" w:type="dxa"/>
          </w:tcPr>
          <w:p w14:paraId="00BD96AA" w14:textId="3766A253"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E4374" w:rsidRPr="00AA70A8" w14:paraId="1FF452F2" w14:textId="77777777" w:rsidTr="00AD5F2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22" w:type="dxa"/>
          </w:tcPr>
          <w:p w14:paraId="178BC1DF"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Anafase Mitosis</w:t>
            </w:r>
          </w:p>
        </w:tc>
        <w:tc>
          <w:tcPr>
            <w:tcW w:w="1923" w:type="dxa"/>
          </w:tcPr>
          <w:p w14:paraId="67994AE1" w14:textId="0368CAED"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c>
          <w:tcPr>
            <w:tcW w:w="1923" w:type="dxa"/>
          </w:tcPr>
          <w:p w14:paraId="7EDA8384" w14:textId="56A141DE"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r>
      <w:tr w:rsidR="002E4374" w:rsidRPr="00AA70A8" w14:paraId="09BBB4F4" w14:textId="77777777" w:rsidTr="00AD5F2A">
        <w:trPr>
          <w:trHeight w:val="276"/>
        </w:trPr>
        <w:tc>
          <w:tcPr>
            <w:cnfStyle w:val="001000000000" w:firstRow="0" w:lastRow="0" w:firstColumn="1" w:lastColumn="0" w:oddVBand="0" w:evenVBand="0" w:oddHBand="0" w:evenHBand="0" w:firstRowFirstColumn="0" w:firstRowLastColumn="0" w:lastRowFirstColumn="0" w:lastRowLastColumn="0"/>
            <w:tcW w:w="1922" w:type="dxa"/>
          </w:tcPr>
          <w:p w14:paraId="7B1EC848"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G2 Meiosis</w:t>
            </w:r>
          </w:p>
        </w:tc>
        <w:tc>
          <w:tcPr>
            <w:tcW w:w="1923" w:type="dxa"/>
          </w:tcPr>
          <w:p w14:paraId="66F65F1A" w14:textId="6567407E"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923" w:type="dxa"/>
          </w:tcPr>
          <w:p w14:paraId="14AB467C" w14:textId="663DA170"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r w:rsidR="002E4374" w:rsidRPr="00AA70A8" w14:paraId="31929CD0" w14:textId="77777777" w:rsidTr="00AD5F2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22" w:type="dxa"/>
          </w:tcPr>
          <w:p w14:paraId="0119A712"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Telofase I</w:t>
            </w:r>
          </w:p>
        </w:tc>
        <w:tc>
          <w:tcPr>
            <w:tcW w:w="1923" w:type="dxa"/>
          </w:tcPr>
          <w:p w14:paraId="502B1A61" w14:textId="47D1F8C3"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c>
          <w:tcPr>
            <w:tcW w:w="1923" w:type="dxa"/>
          </w:tcPr>
          <w:p w14:paraId="209FE7F6" w14:textId="452216D0" w:rsidR="002E4374" w:rsidRPr="00AA70A8" w:rsidRDefault="002E4374" w:rsidP="00AD5F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p>
        </w:tc>
      </w:tr>
      <w:tr w:rsidR="002E4374" w:rsidRPr="00AA70A8" w14:paraId="14317C67" w14:textId="77777777" w:rsidTr="00AD5F2A">
        <w:trPr>
          <w:trHeight w:val="246"/>
        </w:trPr>
        <w:tc>
          <w:tcPr>
            <w:cnfStyle w:val="001000000000" w:firstRow="0" w:lastRow="0" w:firstColumn="1" w:lastColumn="0" w:oddVBand="0" w:evenVBand="0" w:oddHBand="0" w:evenHBand="0" w:firstRowFirstColumn="0" w:firstRowLastColumn="0" w:lastRowFirstColumn="0" w:lastRowLastColumn="0"/>
            <w:tcW w:w="1922" w:type="dxa"/>
          </w:tcPr>
          <w:p w14:paraId="6096A63C" w14:textId="77777777" w:rsidR="002E4374" w:rsidRPr="00AA70A8" w:rsidRDefault="002E4374" w:rsidP="00AD5F2A">
            <w:pPr>
              <w:pStyle w:val="ListParagraph"/>
              <w:ind w:left="0"/>
              <w:rPr>
                <w:rFonts w:ascii="Times New Roman" w:hAnsi="Times New Roman" w:cs="Times New Roman"/>
                <w:lang w:val="es-ES"/>
              </w:rPr>
            </w:pPr>
            <w:r w:rsidRPr="00AA70A8">
              <w:rPr>
                <w:rFonts w:ascii="Times New Roman" w:hAnsi="Times New Roman" w:cs="Times New Roman"/>
                <w:lang w:val="es-ES"/>
              </w:rPr>
              <w:t>Telofase II</w:t>
            </w:r>
          </w:p>
        </w:tc>
        <w:tc>
          <w:tcPr>
            <w:tcW w:w="1923" w:type="dxa"/>
          </w:tcPr>
          <w:p w14:paraId="0E74415D" w14:textId="28068746"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c>
          <w:tcPr>
            <w:tcW w:w="1923" w:type="dxa"/>
          </w:tcPr>
          <w:p w14:paraId="1CFC400A" w14:textId="5D412A74" w:rsidR="002E4374" w:rsidRPr="00AA70A8" w:rsidRDefault="002E4374" w:rsidP="00AD5F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p>
        </w:tc>
      </w:tr>
    </w:tbl>
    <w:p w14:paraId="497E3ACF" w14:textId="77777777" w:rsidR="002E4374" w:rsidRPr="00AA70A8" w:rsidRDefault="002E4374" w:rsidP="002E4374">
      <w:pPr>
        <w:pStyle w:val="ListParagraph"/>
        <w:rPr>
          <w:rFonts w:ascii="Times New Roman" w:hAnsi="Times New Roman" w:cs="Times New Roman"/>
          <w:lang w:val="es-ES"/>
        </w:rPr>
      </w:pPr>
    </w:p>
    <w:p w14:paraId="37C3425F" w14:textId="77777777" w:rsidR="00E220A6" w:rsidRPr="00AA70A8" w:rsidRDefault="00E220A6" w:rsidP="002E4374">
      <w:pPr>
        <w:pStyle w:val="ListParagraph"/>
        <w:rPr>
          <w:rFonts w:ascii="Times New Roman" w:hAnsi="Times New Roman" w:cs="Times New Roman"/>
          <w:lang w:val="es-ES"/>
        </w:rPr>
      </w:pPr>
    </w:p>
    <w:p w14:paraId="0AA2E44E" w14:textId="5B5FE711" w:rsidR="002E4374"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lang w:val="es-ES"/>
        </w:rPr>
        <w:t xml:space="preserve">¿Cuántos pares de cromosomas homólogos tiene </w:t>
      </w:r>
      <w:r w:rsidR="0093442D" w:rsidRPr="00AA70A8">
        <w:rPr>
          <w:rFonts w:ascii="Times New Roman" w:hAnsi="Times New Roman" w:cs="Times New Roman"/>
          <w:lang w:val="es-ES"/>
        </w:rPr>
        <w:t xml:space="preserve">la especie </w:t>
      </w:r>
      <w:r w:rsidRPr="00AA70A8">
        <w:rPr>
          <w:rFonts w:ascii="Times New Roman" w:hAnsi="Times New Roman" w:cs="Times New Roman"/>
          <w:lang w:val="es-ES"/>
        </w:rPr>
        <w:t>human</w:t>
      </w:r>
      <w:r w:rsidR="0093442D" w:rsidRPr="00AA70A8">
        <w:rPr>
          <w:rFonts w:ascii="Times New Roman" w:hAnsi="Times New Roman" w:cs="Times New Roman"/>
          <w:lang w:val="es-ES"/>
        </w:rPr>
        <w:t>a</w:t>
      </w:r>
      <w:r w:rsidRPr="00AA70A8">
        <w:rPr>
          <w:rFonts w:ascii="Times New Roman" w:hAnsi="Times New Roman" w:cs="Times New Roman"/>
          <w:lang w:val="es-ES"/>
        </w:rPr>
        <w:t>?</w:t>
      </w:r>
    </w:p>
    <w:p w14:paraId="44149F97" w14:textId="77777777" w:rsidR="005E06C3" w:rsidRPr="00AA70A8" w:rsidRDefault="005E06C3" w:rsidP="005E06C3">
      <w:pPr>
        <w:pStyle w:val="ListParagraph"/>
        <w:rPr>
          <w:rFonts w:ascii="Times New Roman" w:hAnsi="Times New Roman" w:cs="Times New Roman"/>
          <w:lang w:val="es-ES"/>
        </w:rPr>
      </w:pPr>
    </w:p>
    <w:p w14:paraId="261D344B" w14:textId="77777777" w:rsidR="002E4374" w:rsidRPr="00AA70A8" w:rsidRDefault="002E4374" w:rsidP="00E36285">
      <w:pPr>
        <w:pStyle w:val="ListParagraph"/>
        <w:numPr>
          <w:ilvl w:val="0"/>
          <w:numId w:val="2"/>
        </w:numPr>
        <w:rPr>
          <w:rFonts w:ascii="Times New Roman" w:hAnsi="Times New Roman" w:cs="Times New Roman"/>
          <w:lang w:val="es-ES"/>
        </w:rPr>
      </w:pPr>
      <w:r w:rsidRPr="00AA70A8">
        <w:rPr>
          <w:rFonts w:ascii="Times New Roman" w:hAnsi="Times New Roman" w:cs="Times New Roman"/>
          <w:lang w:val="es-ES"/>
        </w:rPr>
        <w:t xml:space="preserve">46 </w:t>
      </w:r>
      <w:r w:rsidRPr="00AA70A8">
        <w:rPr>
          <w:rFonts w:ascii="Times New Roman" w:hAnsi="Times New Roman" w:cs="Times New Roman"/>
          <w:lang w:val="es-ES"/>
        </w:rPr>
        <w:tab/>
      </w:r>
      <w:r w:rsidRPr="00AA70A8">
        <w:rPr>
          <w:rFonts w:ascii="Times New Roman" w:hAnsi="Times New Roman" w:cs="Times New Roman"/>
          <w:lang w:val="es-ES"/>
        </w:rPr>
        <w:tab/>
      </w:r>
      <w:r w:rsidRPr="00AA70A8">
        <w:rPr>
          <w:rFonts w:ascii="Times New Roman" w:hAnsi="Times New Roman" w:cs="Times New Roman"/>
          <w:lang w:val="es-ES"/>
        </w:rPr>
        <w:tab/>
        <w:t>c. 23</w:t>
      </w:r>
    </w:p>
    <w:p w14:paraId="496BDE50" w14:textId="77777777" w:rsidR="002E4374" w:rsidRPr="00AA70A8" w:rsidRDefault="002E4374" w:rsidP="00E36285">
      <w:pPr>
        <w:pStyle w:val="ListParagraph"/>
        <w:numPr>
          <w:ilvl w:val="0"/>
          <w:numId w:val="2"/>
        </w:numPr>
        <w:rPr>
          <w:rFonts w:ascii="Times New Roman" w:hAnsi="Times New Roman" w:cs="Times New Roman"/>
          <w:lang w:val="es-ES"/>
        </w:rPr>
      </w:pPr>
      <w:r w:rsidRPr="00AA70A8">
        <w:rPr>
          <w:rFonts w:ascii="Times New Roman" w:hAnsi="Times New Roman" w:cs="Times New Roman"/>
          <w:lang w:val="es-ES"/>
        </w:rPr>
        <w:t>24</w:t>
      </w:r>
      <w:r w:rsidRPr="00AA70A8">
        <w:rPr>
          <w:rFonts w:ascii="Times New Roman" w:hAnsi="Times New Roman" w:cs="Times New Roman"/>
          <w:lang w:val="es-ES"/>
        </w:rPr>
        <w:tab/>
      </w:r>
      <w:r w:rsidRPr="00AA70A8">
        <w:rPr>
          <w:rFonts w:ascii="Times New Roman" w:hAnsi="Times New Roman" w:cs="Times New Roman"/>
          <w:lang w:val="es-ES"/>
        </w:rPr>
        <w:tab/>
      </w:r>
      <w:r w:rsidRPr="00AA70A8">
        <w:rPr>
          <w:rFonts w:ascii="Times New Roman" w:hAnsi="Times New Roman" w:cs="Times New Roman"/>
          <w:lang w:val="es-ES"/>
        </w:rPr>
        <w:tab/>
        <w:t>d.22</w:t>
      </w:r>
    </w:p>
    <w:p w14:paraId="58D60F73" w14:textId="77777777" w:rsidR="00E220A6" w:rsidRPr="00AA70A8" w:rsidRDefault="00E220A6" w:rsidP="00E220A6">
      <w:pPr>
        <w:pStyle w:val="ListParagraph"/>
        <w:ind w:left="2160"/>
        <w:rPr>
          <w:rFonts w:ascii="Times New Roman" w:hAnsi="Times New Roman" w:cs="Times New Roman"/>
          <w:lang w:val="es-ES"/>
        </w:rPr>
      </w:pPr>
    </w:p>
    <w:p w14:paraId="4A3C7E53" w14:textId="00AB3B75" w:rsidR="002E4374"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rPr>
        <w:t xml:space="preserve">Si los humanos tienen 23 pares de cromosomas homólogos, ¿cuántos tipos de </w:t>
      </w:r>
      <w:r w:rsidR="005E06C3" w:rsidRPr="00AA70A8">
        <w:rPr>
          <w:rFonts w:ascii="Times New Roman" w:hAnsi="Times New Roman" w:cs="Times New Roman"/>
        </w:rPr>
        <w:t>gametos diferentes</w:t>
      </w:r>
      <w:r w:rsidRPr="00AA70A8">
        <w:rPr>
          <w:rFonts w:ascii="Times New Roman" w:hAnsi="Times New Roman" w:cs="Times New Roman"/>
        </w:rPr>
        <w:t xml:space="preserve"> se pueden producir, basado en diferentes arreglos de cromosomas?</w:t>
      </w:r>
    </w:p>
    <w:p w14:paraId="271B9FEC" w14:textId="77777777" w:rsidR="00E220A6" w:rsidRPr="00AA70A8" w:rsidRDefault="00E220A6" w:rsidP="00E220A6">
      <w:pPr>
        <w:pStyle w:val="ListParagraph"/>
        <w:rPr>
          <w:rFonts w:ascii="Times New Roman" w:hAnsi="Times New Roman" w:cs="Times New Roman"/>
          <w:lang w:val="es-ES"/>
        </w:rPr>
      </w:pPr>
    </w:p>
    <w:p w14:paraId="0DC71923" w14:textId="77777777" w:rsidR="002E4374" w:rsidRPr="00AA70A8" w:rsidRDefault="002E4374" w:rsidP="00E36285">
      <w:pPr>
        <w:pStyle w:val="ListParagraph"/>
        <w:numPr>
          <w:ilvl w:val="0"/>
          <w:numId w:val="3"/>
        </w:numPr>
        <w:rPr>
          <w:rFonts w:ascii="Times New Roman" w:hAnsi="Times New Roman" w:cs="Times New Roman"/>
          <w:lang w:val="es-ES"/>
        </w:rPr>
      </w:pPr>
      <w:r w:rsidRPr="00AA70A8">
        <w:rPr>
          <w:rFonts w:ascii="Times New Roman" w:hAnsi="Times New Roman" w:cs="Times New Roman"/>
          <w:lang w:val="es-ES"/>
        </w:rPr>
        <w:t>23</w:t>
      </w:r>
      <w:r w:rsidRPr="00AA70A8">
        <w:rPr>
          <w:rFonts w:ascii="Times New Roman" w:hAnsi="Times New Roman" w:cs="Times New Roman"/>
          <w:lang w:val="es-ES"/>
        </w:rPr>
        <w:tab/>
      </w:r>
      <w:r w:rsidRPr="00AA70A8">
        <w:rPr>
          <w:rFonts w:ascii="Times New Roman" w:hAnsi="Times New Roman" w:cs="Times New Roman"/>
          <w:lang w:val="es-ES"/>
        </w:rPr>
        <w:tab/>
      </w:r>
      <w:r w:rsidRPr="00AA70A8">
        <w:rPr>
          <w:rFonts w:ascii="Times New Roman" w:hAnsi="Times New Roman" w:cs="Times New Roman"/>
          <w:lang w:val="es-ES"/>
        </w:rPr>
        <w:tab/>
        <w:t>c. 8,388,608</w:t>
      </w:r>
    </w:p>
    <w:p w14:paraId="2A1C052B" w14:textId="77777777" w:rsidR="002E4374" w:rsidRPr="00AA70A8" w:rsidRDefault="002E4374" w:rsidP="00E36285">
      <w:pPr>
        <w:pStyle w:val="ListParagraph"/>
        <w:numPr>
          <w:ilvl w:val="0"/>
          <w:numId w:val="3"/>
        </w:numPr>
        <w:rPr>
          <w:rFonts w:ascii="Times New Roman" w:hAnsi="Times New Roman" w:cs="Times New Roman"/>
          <w:lang w:val="es-ES"/>
        </w:rPr>
      </w:pPr>
      <w:r w:rsidRPr="00AA70A8">
        <w:rPr>
          <w:rFonts w:ascii="Times New Roman" w:hAnsi="Times New Roman" w:cs="Times New Roman"/>
          <w:lang w:val="es-ES"/>
        </w:rPr>
        <w:t>10,000</w:t>
      </w:r>
      <w:r w:rsidRPr="00AA70A8">
        <w:rPr>
          <w:rFonts w:ascii="Times New Roman" w:hAnsi="Times New Roman" w:cs="Times New Roman"/>
          <w:lang w:val="es-ES"/>
        </w:rPr>
        <w:tab/>
      </w:r>
      <w:r w:rsidRPr="00AA70A8">
        <w:rPr>
          <w:rFonts w:ascii="Times New Roman" w:hAnsi="Times New Roman" w:cs="Times New Roman"/>
          <w:lang w:val="es-ES"/>
        </w:rPr>
        <w:tab/>
      </w:r>
      <w:r w:rsidRPr="00AA70A8">
        <w:rPr>
          <w:rFonts w:ascii="Times New Roman" w:hAnsi="Times New Roman" w:cs="Times New Roman"/>
          <w:lang w:val="es-ES"/>
        </w:rPr>
        <w:tab/>
        <w:t xml:space="preserve">d. Imposible calcular </w:t>
      </w:r>
    </w:p>
    <w:p w14:paraId="0FFF17F8" w14:textId="77777777" w:rsidR="002E4374" w:rsidRPr="00AA70A8" w:rsidRDefault="002E4374" w:rsidP="002E4374">
      <w:pPr>
        <w:pStyle w:val="ListParagraph"/>
        <w:ind w:left="2160"/>
        <w:rPr>
          <w:rFonts w:ascii="Times New Roman" w:hAnsi="Times New Roman" w:cs="Times New Roman"/>
          <w:lang w:val="es-ES"/>
        </w:rPr>
      </w:pPr>
    </w:p>
    <w:p w14:paraId="4847344C" w14:textId="77777777" w:rsidR="003B3B2F"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lang w:val="es-ES"/>
        </w:rPr>
        <w:t>Cierto o Falso:</w:t>
      </w:r>
    </w:p>
    <w:p w14:paraId="69D2DED9" w14:textId="77777777" w:rsidR="00E220A6" w:rsidRPr="00AA70A8" w:rsidRDefault="00E220A6" w:rsidP="00E220A6">
      <w:pPr>
        <w:pStyle w:val="ListParagraph"/>
        <w:rPr>
          <w:rFonts w:ascii="Times New Roman" w:hAnsi="Times New Roman" w:cs="Times New Roman"/>
          <w:lang w:val="es-ES"/>
        </w:rPr>
      </w:pPr>
    </w:p>
    <w:p w14:paraId="6EAE3214" w14:textId="6E2CE0E8" w:rsidR="002E4374" w:rsidRPr="00AA70A8" w:rsidRDefault="002E4374" w:rsidP="00E36285">
      <w:pPr>
        <w:pStyle w:val="ListParagraph"/>
        <w:numPr>
          <w:ilvl w:val="0"/>
          <w:numId w:val="4"/>
        </w:numPr>
        <w:rPr>
          <w:rFonts w:ascii="Times New Roman" w:hAnsi="Times New Roman" w:cs="Times New Roman"/>
        </w:rPr>
      </w:pPr>
      <w:r w:rsidRPr="00AA70A8">
        <w:rPr>
          <w:rFonts w:ascii="Times New Roman" w:hAnsi="Times New Roman" w:cs="Times New Roman"/>
        </w:rPr>
        <w:t xml:space="preserve">Meiosis </w:t>
      </w:r>
      <w:r w:rsidR="0093442D" w:rsidRPr="00AA70A8">
        <w:rPr>
          <w:rFonts w:ascii="Times New Roman" w:hAnsi="Times New Roman" w:cs="Times New Roman"/>
        </w:rPr>
        <w:t>involucra</w:t>
      </w:r>
      <w:r w:rsidRPr="00AA70A8">
        <w:rPr>
          <w:rFonts w:ascii="Times New Roman" w:hAnsi="Times New Roman" w:cs="Times New Roman"/>
        </w:rPr>
        <w:t xml:space="preserve"> dos divisiones nucleares sin tener que replicar el DNA, entre ellas. </w:t>
      </w:r>
    </w:p>
    <w:p w14:paraId="2BC42DBE" w14:textId="4ABD1B31" w:rsidR="002E4374" w:rsidRPr="00AA70A8" w:rsidRDefault="002E4374" w:rsidP="00E36285">
      <w:pPr>
        <w:pStyle w:val="ListParagraph"/>
        <w:numPr>
          <w:ilvl w:val="0"/>
          <w:numId w:val="4"/>
        </w:numPr>
        <w:rPr>
          <w:rFonts w:ascii="Times New Roman" w:hAnsi="Times New Roman" w:cs="Times New Roman"/>
        </w:rPr>
      </w:pPr>
      <w:r w:rsidRPr="00AA70A8">
        <w:rPr>
          <w:rFonts w:ascii="Times New Roman" w:hAnsi="Times New Roman" w:cs="Times New Roman"/>
        </w:rPr>
        <w:t xml:space="preserve">Al final de Meiosis I, cada célula hija será haploide, y cada cromosoma consiste de una sola </w:t>
      </w:r>
      <w:proofErr w:type="spellStart"/>
      <w:r w:rsidRPr="00AA70A8">
        <w:rPr>
          <w:rFonts w:ascii="Times New Roman" w:hAnsi="Times New Roman" w:cs="Times New Roman"/>
        </w:rPr>
        <w:t>cromatida</w:t>
      </w:r>
      <w:proofErr w:type="spellEnd"/>
      <w:r w:rsidRPr="00AA70A8">
        <w:rPr>
          <w:rFonts w:ascii="Times New Roman" w:hAnsi="Times New Roman" w:cs="Times New Roman"/>
        </w:rPr>
        <w:t xml:space="preserve">. </w:t>
      </w:r>
    </w:p>
    <w:p w14:paraId="201B8AE5" w14:textId="47E362C5" w:rsidR="002E4374" w:rsidRPr="00AA70A8" w:rsidRDefault="002E4374" w:rsidP="00E36285">
      <w:pPr>
        <w:pStyle w:val="ListParagraph"/>
        <w:numPr>
          <w:ilvl w:val="0"/>
          <w:numId w:val="4"/>
        </w:numPr>
        <w:rPr>
          <w:rFonts w:ascii="Times New Roman" w:hAnsi="Times New Roman" w:cs="Times New Roman"/>
        </w:rPr>
      </w:pPr>
      <w:r w:rsidRPr="00AA70A8">
        <w:rPr>
          <w:rFonts w:ascii="Times New Roman" w:hAnsi="Times New Roman" w:cs="Times New Roman"/>
        </w:rPr>
        <w:t xml:space="preserve">El </w:t>
      </w:r>
      <w:r w:rsidR="0093442D" w:rsidRPr="00AA70A8">
        <w:rPr>
          <w:rFonts w:ascii="Times New Roman" w:hAnsi="Times New Roman" w:cs="Times New Roman"/>
        </w:rPr>
        <w:t>centrómero</w:t>
      </w:r>
      <w:r w:rsidR="002D5AF6" w:rsidRPr="00AA70A8">
        <w:rPr>
          <w:rFonts w:ascii="Times New Roman" w:hAnsi="Times New Roman" w:cs="Times New Roman"/>
        </w:rPr>
        <w:t xml:space="preserve"> no contiene DNA. </w:t>
      </w:r>
    </w:p>
    <w:p w14:paraId="5BAC47DC" w14:textId="14B58830" w:rsidR="002E4374" w:rsidRPr="00AA70A8" w:rsidRDefault="002E4374" w:rsidP="00E36285">
      <w:pPr>
        <w:pStyle w:val="ListParagraph"/>
        <w:numPr>
          <w:ilvl w:val="0"/>
          <w:numId w:val="4"/>
        </w:numPr>
        <w:rPr>
          <w:rFonts w:ascii="Times New Roman" w:hAnsi="Times New Roman" w:cs="Times New Roman"/>
        </w:rPr>
      </w:pPr>
      <w:r w:rsidRPr="00AA70A8">
        <w:rPr>
          <w:rFonts w:ascii="Times New Roman" w:hAnsi="Times New Roman" w:cs="Times New Roman"/>
        </w:rPr>
        <w:t xml:space="preserve"> </w:t>
      </w:r>
      <w:r w:rsidR="0093442D" w:rsidRPr="00AA70A8">
        <w:rPr>
          <w:rFonts w:ascii="Times New Roman" w:hAnsi="Times New Roman" w:cs="Times New Roman"/>
        </w:rPr>
        <w:t xml:space="preserve">Para que el </w:t>
      </w:r>
      <w:proofErr w:type="spellStart"/>
      <w:r w:rsidRPr="00AA70A8">
        <w:rPr>
          <w:rFonts w:ascii="Times New Roman" w:hAnsi="Times New Roman" w:cs="Times New Roman"/>
        </w:rPr>
        <w:t>Crossing</w:t>
      </w:r>
      <w:proofErr w:type="spellEnd"/>
      <w:r w:rsidRPr="00AA70A8">
        <w:rPr>
          <w:rFonts w:ascii="Times New Roman" w:hAnsi="Times New Roman" w:cs="Times New Roman"/>
        </w:rPr>
        <w:t xml:space="preserve"> </w:t>
      </w:r>
      <w:proofErr w:type="spellStart"/>
      <w:r w:rsidRPr="00AA70A8">
        <w:rPr>
          <w:rFonts w:ascii="Times New Roman" w:hAnsi="Times New Roman" w:cs="Times New Roman"/>
        </w:rPr>
        <w:t>Over</w:t>
      </w:r>
      <w:proofErr w:type="spellEnd"/>
      <w:r w:rsidR="0093442D" w:rsidRPr="00AA70A8">
        <w:rPr>
          <w:rFonts w:ascii="Times New Roman" w:hAnsi="Times New Roman" w:cs="Times New Roman"/>
        </w:rPr>
        <w:t xml:space="preserve"> aumente la diversidad de combinaciones, en Meiosis I el  </w:t>
      </w:r>
      <w:r w:rsidRPr="00AA70A8">
        <w:rPr>
          <w:rFonts w:ascii="Times New Roman" w:hAnsi="Times New Roman" w:cs="Times New Roman"/>
        </w:rPr>
        <w:t xml:space="preserve">intercambio genético </w:t>
      </w:r>
      <w:r w:rsidR="0093442D" w:rsidRPr="00AA70A8">
        <w:rPr>
          <w:rFonts w:ascii="Times New Roman" w:hAnsi="Times New Roman" w:cs="Times New Roman"/>
        </w:rPr>
        <w:t xml:space="preserve">debe ser </w:t>
      </w:r>
      <w:r w:rsidRPr="00AA70A8">
        <w:rPr>
          <w:rFonts w:ascii="Times New Roman" w:hAnsi="Times New Roman" w:cs="Times New Roman"/>
        </w:rPr>
        <w:t xml:space="preserve">entre </w:t>
      </w:r>
      <w:r w:rsidR="0093442D" w:rsidRPr="00AA70A8">
        <w:rPr>
          <w:rFonts w:ascii="Times New Roman" w:hAnsi="Times New Roman" w:cs="Times New Roman"/>
        </w:rPr>
        <w:t>cromátidas</w:t>
      </w:r>
      <w:r w:rsidRPr="00AA70A8">
        <w:rPr>
          <w:rFonts w:ascii="Times New Roman" w:hAnsi="Times New Roman" w:cs="Times New Roman"/>
        </w:rPr>
        <w:t xml:space="preserve"> no hermanas de cromosomas homólogos. </w:t>
      </w:r>
    </w:p>
    <w:p w14:paraId="7B4DA680" w14:textId="32A23AC6" w:rsidR="002E4374" w:rsidRPr="00AA70A8" w:rsidRDefault="002E4374" w:rsidP="00E36285">
      <w:pPr>
        <w:pStyle w:val="ListParagraph"/>
        <w:numPr>
          <w:ilvl w:val="0"/>
          <w:numId w:val="4"/>
        </w:numPr>
        <w:rPr>
          <w:rFonts w:ascii="Times New Roman" w:hAnsi="Times New Roman" w:cs="Times New Roman"/>
        </w:rPr>
      </w:pPr>
      <w:r w:rsidRPr="00AA70A8">
        <w:rPr>
          <w:rFonts w:ascii="Times New Roman" w:hAnsi="Times New Roman" w:cs="Times New Roman"/>
        </w:rPr>
        <w:t xml:space="preserve">La célula pasa la mayoría de su tiempo en la fase G1. </w:t>
      </w:r>
    </w:p>
    <w:p w14:paraId="6CF965B2" w14:textId="13364D24" w:rsidR="002E4374" w:rsidRPr="00AA70A8" w:rsidRDefault="002E4374" w:rsidP="00E36285">
      <w:pPr>
        <w:pStyle w:val="ListParagraph"/>
        <w:numPr>
          <w:ilvl w:val="0"/>
          <w:numId w:val="4"/>
        </w:numPr>
        <w:rPr>
          <w:rFonts w:ascii="Times New Roman" w:hAnsi="Times New Roman" w:cs="Times New Roman"/>
          <w:lang w:val="es-ES"/>
        </w:rPr>
      </w:pPr>
      <w:r w:rsidRPr="00AA70A8">
        <w:rPr>
          <w:rFonts w:ascii="Times New Roman" w:hAnsi="Times New Roman" w:cs="Times New Roman"/>
        </w:rPr>
        <w:t xml:space="preserve">Las </w:t>
      </w:r>
      <w:proofErr w:type="spellStart"/>
      <w:r w:rsidRPr="00AA70A8">
        <w:rPr>
          <w:rFonts w:ascii="Times New Roman" w:hAnsi="Times New Roman" w:cs="Times New Roman"/>
        </w:rPr>
        <w:t>cromatidas</w:t>
      </w:r>
      <w:proofErr w:type="spellEnd"/>
      <w:r w:rsidRPr="00AA70A8">
        <w:rPr>
          <w:rFonts w:ascii="Times New Roman" w:hAnsi="Times New Roman" w:cs="Times New Roman"/>
        </w:rPr>
        <w:t xml:space="preserve"> hermanas tienen alelos idénticos </w:t>
      </w:r>
    </w:p>
    <w:p w14:paraId="36BF5EC4" w14:textId="09167CC8" w:rsidR="003B5990" w:rsidRPr="00AA70A8" w:rsidRDefault="002E4374" w:rsidP="00E36285">
      <w:pPr>
        <w:pStyle w:val="ListParagraph"/>
        <w:numPr>
          <w:ilvl w:val="0"/>
          <w:numId w:val="4"/>
        </w:numPr>
        <w:rPr>
          <w:rFonts w:ascii="Times New Roman" w:hAnsi="Times New Roman" w:cs="Times New Roman"/>
          <w:lang w:val="es-ES"/>
        </w:rPr>
      </w:pPr>
      <w:r w:rsidRPr="00AA70A8">
        <w:rPr>
          <w:rFonts w:ascii="Times New Roman" w:hAnsi="Times New Roman" w:cs="Times New Roman"/>
        </w:rPr>
        <w:t xml:space="preserve">Las hermanas </w:t>
      </w:r>
      <w:proofErr w:type="spellStart"/>
      <w:r w:rsidRPr="00AA70A8">
        <w:rPr>
          <w:rFonts w:ascii="Times New Roman" w:hAnsi="Times New Roman" w:cs="Times New Roman"/>
        </w:rPr>
        <w:t>cromatidas</w:t>
      </w:r>
      <w:proofErr w:type="spellEnd"/>
      <w:r w:rsidRPr="00AA70A8">
        <w:rPr>
          <w:rFonts w:ascii="Times New Roman" w:hAnsi="Times New Roman" w:cs="Times New Roman"/>
        </w:rPr>
        <w:t xml:space="preserve"> se separan duran</w:t>
      </w:r>
      <w:r w:rsidR="002D5AF6" w:rsidRPr="00AA70A8">
        <w:rPr>
          <w:rFonts w:ascii="Times New Roman" w:hAnsi="Times New Roman" w:cs="Times New Roman"/>
        </w:rPr>
        <w:t>te anafase de mitosis solamente</w:t>
      </w:r>
    </w:p>
    <w:p w14:paraId="66A35DD7" w14:textId="77777777" w:rsidR="003B5990" w:rsidRPr="00AA70A8" w:rsidRDefault="003B5990" w:rsidP="003B5990"/>
    <w:p w14:paraId="2453FCBD" w14:textId="77777777" w:rsidR="002E4374"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lang w:val="es-ES"/>
        </w:rPr>
        <w:t>Dibuje un organismo:</w:t>
      </w:r>
    </w:p>
    <w:p w14:paraId="59BC1AEC" w14:textId="77777777" w:rsidR="00E220A6" w:rsidRPr="00AA70A8" w:rsidRDefault="00E220A6" w:rsidP="00E220A6">
      <w:pPr>
        <w:pStyle w:val="ListParagraph"/>
        <w:rPr>
          <w:rFonts w:ascii="Times New Roman" w:hAnsi="Times New Roman" w:cs="Times New Roman"/>
          <w:lang w:val="es-ES"/>
        </w:rPr>
      </w:pPr>
    </w:p>
    <w:p w14:paraId="4513AD43" w14:textId="77777777" w:rsidR="002E4374" w:rsidRPr="00AA70A8" w:rsidRDefault="002E4374" w:rsidP="00E36285">
      <w:pPr>
        <w:pStyle w:val="ListParagraph"/>
        <w:numPr>
          <w:ilvl w:val="0"/>
          <w:numId w:val="5"/>
        </w:numPr>
        <w:rPr>
          <w:rFonts w:ascii="Times New Roman" w:hAnsi="Times New Roman" w:cs="Times New Roman"/>
          <w:lang w:val="es-ES"/>
        </w:rPr>
      </w:pPr>
      <w:r w:rsidRPr="00AA70A8">
        <w:rPr>
          <w:rFonts w:ascii="Times New Roman" w:hAnsi="Times New Roman" w:cs="Times New Roman"/>
          <w:lang w:val="es-ES"/>
        </w:rPr>
        <w:t>2N=8, en profase I Meiosis</w:t>
      </w:r>
    </w:p>
    <w:p w14:paraId="1EEAAB93" w14:textId="77777777" w:rsidR="002E4374" w:rsidRPr="00AA70A8" w:rsidRDefault="002E4374" w:rsidP="00E36285">
      <w:pPr>
        <w:pStyle w:val="ListParagraph"/>
        <w:numPr>
          <w:ilvl w:val="0"/>
          <w:numId w:val="5"/>
        </w:numPr>
        <w:rPr>
          <w:rFonts w:ascii="Times New Roman" w:hAnsi="Times New Roman" w:cs="Times New Roman"/>
          <w:lang w:val="es-ES"/>
        </w:rPr>
      </w:pPr>
      <w:r w:rsidRPr="00AA70A8">
        <w:rPr>
          <w:rFonts w:ascii="Times New Roman" w:hAnsi="Times New Roman" w:cs="Times New Roman"/>
          <w:lang w:val="es-ES"/>
        </w:rPr>
        <w:t>2N=8, en metafase de Mitosis</w:t>
      </w:r>
    </w:p>
    <w:p w14:paraId="2BC4DDC7" w14:textId="77777777" w:rsidR="002E4374" w:rsidRPr="00AA70A8" w:rsidRDefault="002E4374" w:rsidP="00E36285">
      <w:pPr>
        <w:pStyle w:val="ListParagraph"/>
        <w:numPr>
          <w:ilvl w:val="0"/>
          <w:numId w:val="5"/>
        </w:numPr>
        <w:rPr>
          <w:rFonts w:ascii="Times New Roman" w:hAnsi="Times New Roman" w:cs="Times New Roman"/>
          <w:lang w:val="es-ES"/>
        </w:rPr>
      </w:pPr>
      <w:r w:rsidRPr="00AA70A8">
        <w:rPr>
          <w:rFonts w:ascii="Times New Roman" w:hAnsi="Times New Roman" w:cs="Times New Roman"/>
          <w:lang w:val="es-ES"/>
        </w:rPr>
        <w:t>16 cromosomas, metafase de Mitosis</w:t>
      </w:r>
    </w:p>
    <w:p w14:paraId="3A7CD7B0" w14:textId="77777777" w:rsidR="002E4374" w:rsidRPr="00AA70A8" w:rsidRDefault="002E4374" w:rsidP="00E36285">
      <w:pPr>
        <w:pStyle w:val="ListParagraph"/>
        <w:numPr>
          <w:ilvl w:val="0"/>
          <w:numId w:val="5"/>
        </w:numPr>
        <w:rPr>
          <w:rFonts w:ascii="Times New Roman" w:hAnsi="Times New Roman" w:cs="Times New Roman"/>
          <w:lang w:val="es-ES"/>
        </w:rPr>
      </w:pPr>
      <w:r w:rsidRPr="00AA70A8">
        <w:rPr>
          <w:rFonts w:ascii="Times New Roman" w:hAnsi="Times New Roman" w:cs="Times New Roman"/>
          <w:lang w:val="es-ES"/>
        </w:rPr>
        <w:t>16 cromosomas, anafase I de Meiosis</w:t>
      </w:r>
    </w:p>
    <w:p w14:paraId="626B3DD9" w14:textId="77777777" w:rsidR="002E4374" w:rsidRPr="00AA70A8" w:rsidRDefault="002E4374" w:rsidP="002E4374">
      <w:pPr>
        <w:ind w:left="1080"/>
      </w:pPr>
    </w:p>
    <w:p w14:paraId="32FD41AE" w14:textId="77777777" w:rsidR="00E220A6" w:rsidRPr="00AA70A8" w:rsidRDefault="00E220A6" w:rsidP="00E220A6"/>
    <w:p w14:paraId="2CFF7594" w14:textId="77777777" w:rsidR="002E4374" w:rsidRPr="00AA70A8" w:rsidRDefault="002E4374" w:rsidP="00E36285">
      <w:pPr>
        <w:pStyle w:val="ListParagraph"/>
        <w:numPr>
          <w:ilvl w:val="0"/>
          <w:numId w:val="18"/>
        </w:numPr>
        <w:rPr>
          <w:rFonts w:ascii="Times New Roman" w:hAnsi="Times New Roman" w:cs="Times New Roman"/>
          <w:lang w:val="es-ES"/>
        </w:rPr>
      </w:pPr>
      <w:r w:rsidRPr="00AA70A8">
        <w:rPr>
          <w:rFonts w:ascii="Times New Roman" w:hAnsi="Times New Roman" w:cs="Times New Roman"/>
          <w:lang w:val="es-ES"/>
        </w:rPr>
        <w:t>Identifica cada uno de los siguientes cromosomas:</w:t>
      </w:r>
    </w:p>
    <w:p w14:paraId="5F4E7D70" w14:textId="19CD334E" w:rsidR="002E4374" w:rsidRPr="00AA70A8" w:rsidRDefault="002E4374" w:rsidP="00E36285">
      <w:pPr>
        <w:pStyle w:val="ListParagraph"/>
        <w:numPr>
          <w:ilvl w:val="0"/>
          <w:numId w:val="1"/>
        </w:numPr>
        <w:rPr>
          <w:rFonts w:ascii="Times New Roman" w:hAnsi="Times New Roman" w:cs="Times New Roman"/>
          <w:lang w:val="es-ES"/>
        </w:rPr>
      </w:pPr>
      <w:r w:rsidRPr="00AA70A8">
        <w:rPr>
          <w:rFonts w:ascii="Times New Roman" w:hAnsi="Times New Roman" w:cs="Times New Roman"/>
          <w:noProof/>
          <w:lang w:val="en-US"/>
        </w:rPr>
        <w:drawing>
          <wp:inline distT="0" distB="0" distL="0" distR="0" wp14:anchorId="0F156575" wp14:editId="42E1FF90">
            <wp:extent cx="554477" cy="884316"/>
            <wp:effectExtent l="0" t="0" r="4445" b="5080"/>
            <wp:docPr id="1" name="Picture 1" descr="../Screen%20Shot%202016-02-13%20at%208.37.2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3%20at%208.37.23%20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76690" t="16703" r="7977" b="19963"/>
                    <a:stretch/>
                  </pic:blipFill>
                  <pic:spPr bwMode="auto">
                    <a:xfrm>
                      <a:off x="0" y="0"/>
                      <a:ext cx="560785" cy="894376"/>
                    </a:xfrm>
                    <a:prstGeom prst="rect">
                      <a:avLst/>
                    </a:prstGeom>
                    <a:noFill/>
                    <a:ln>
                      <a:noFill/>
                    </a:ln>
                    <a:extLst>
                      <a:ext uri="{53640926-AAD7-44d8-BBD7-CCE9431645EC}">
                        <a14:shadowObscured xmlns:a14="http://schemas.microsoft.com/office/drawing/2010/main"/>
                      </a:ext>
                    </a:extLst>
                  </pic:spPr>
                </pic:pic>
              </a:graphicData>
            </a:graphic>
          </wp:inline>
        </w:drawing>
      </w:r>
      <w:r w:rsidRPr="00AA70A8">
        <w:rPr>
          <w:rFonts w:ascii="Times New Roman" w:hAnsi="Times New Roman" w:cs="Times New Roman"/>
          <w:lang w:val="es-ES"/>
        </w:rPr>
        <w:t xml:space="preserve"> </w:t>
      </w:r>
      <w:r w:rsidR="003B3B2F" w:rsidRPr="00AA70A8">
        <w:rPr>
          <w:rFonts w:ascii="Times New Roman" w:hAnsi="Times New Roman" w:cs="Times New Roman"/>
          <w:lang w:val="es-ES"/>
        </w:rPr>
        <w:tab/>
      </w:r>
      <w:r w:rsidRPr="00AA70A8">
        <w:rPr>
          <w:rFonts w:ascii="Times New Roman" w:hAnsi="Times New Roman" w:cs="Times New Roman"/>
          <w:lang w:val="es-ES"/>
        </w:rPr>
        <w:t>b.</w:t>
      </w:r>
      <w:r w:rsidRPr="00AA70A8">
        <w:rPr>
          <w:rFonts w:ascii="Times New Roman" w:hAnsi="Times New Roman" w:cs="Times New Roman"/>
          <w:noProof/>
          <w:lang w:val="en-US"/>
        </w:rPr>
        <w:drawing>
          <wp:inline distT="0" distB="0" distL="0" distR="0" wp14:anchorId="73160AC8" wp14:editId="2FA881D5">
            <wp:extent cx="1040265" cy="1400082"/>
            <wp:effectExtent l="0" t="0" r="1270" b="0"/>
            <wp:docPr id="9" name="Picture 9" descr="../Screen%20Shot%202016-02-13%20at%208.37.2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3%20at%208.37.23%20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025" r="67277" b="-36"/>
                    <a:stretch/>
                  </pic:blipFill>
                  <pic:spPr bwMode="auto">
                    <a:xfrm>
                      <a:off x="0" y="0"/>
                      <a:ext cx="1049599" cy="1412644"/>
                    </a:xfrm>
                    <a:prstGeom prst="rect">
                      <a:avLst/>
                    </a:prstGeom>
                    <a:noFill/>
                    <a:ln>
                      <a:noFill/>
                    </a:ln>
                    <a:extLst>
                      <a:ext uri="{53640926-AAD7-44d8-BBD7-CCE9431645EC}">
                        <a14:shadowObscured xmlns:a14="http://schemas.microsoft.com/office/drawing/2010/main"/>
                      </a:ext>
                    </a:extLst>
                  </pic:spPr>
                </pic:pic>
              </a:graphicData>
            </a:graphic>
          </wp:inline>
        </w:drawing>
      </w:r>
      <w:r w:rsidRPr="00AA70A8">
        <w:rPr>
          <w:rFonts w:ascii="Times New Roman" w:hAnsi="Times New Roman" w:cs="Times New Roman"/>
          <w:lang w:val="es-ES"/>
        </w:rPr>
        <w:t xml:space="preserve"> </w:t>
      </w:r>
      <w:r w:rsidR="003B3B2F" w:rsidRPr="00AA70A8">
        <w:rPr>
          <w:rFonts w:ascii="Times New Roman" w:hAnsi="Times New Roman" w:cs="Times New Roman"/>
          <w:lang w:val="es-ES"/>
        </w:rPr>
        <w:tab/>
      </w:r>
      <w:r w:rsidRPr="00AA70A8">
        <w:rPr>
          <w:rFonts w:ascii="Times New Roman" w:hAnsi="Times New Roman" w:cs="Times New Roman"/>
          <w:lang w:val="es-ES"/>
        </w:rPr>
        <w:t xml:space="preserve">c. </w:t>
      </w:r>
      <w:r w:rsidRPr="00AA70A8">
        <w:rPr>
          <w:rFonts w:ascii="Times New Roman" w:hAnsi="Times New Roman" w:cs="Times New Roman"/>
          <w:noProof/>
          <w:lang w:val="en-US"/>
        </w:rPr>
        <w:drawing>
          <wp:inline distT="0" distB="0" distL="0" distR="0" wp14:anchorId="6E89A6DC" wp14:editId="31D34800">
            <wp:extent cx="564204" cy="1059047"/>
            <wp:effectExtent l="0" t="0" r="0" b="8255"/>
            <wp:docPr id="2" name="Picture 2" descr="../Screen%20Shot%202016-02-13%20at%208.37.2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3%20at%208.37.23%20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0490" t="22948" r="43939" b="1348"/>
                    <a:stretch/>
                  </pic:blipFill>
                  <pic:spPr bwMode="auto">
                    <a:xfrm>
                      <a:off x="0" y="0"/>
                      <a:ext cx="569531" cy="1069046"/>
                    </a:xfrm>
                    <a:prstGeom prst="rect">
                      <a:avLst/>
                    </a:prstGeom>
                    <a:noFill/>
                    <a:ln>
                      <a:noFill/>
                    </a:ln>
                    <a:extLst>
                      <a:ext uri="{53640926-AAD7-44d8-BBD7-CCE9431645EC}">
                        <a14:shadowObscured xmlns:a14="http://schemas.microsoft.com/office/drawing/2010/main"/>
                      </a:ext>
                    </a:extLst>
                  </pic:spPr>
                </pic:pic>
              </a:graphicData>
            </a:graphic>
          </wp:inline>
        </w:drawing>
      </w:r>
      <w:r w:rsidRPr="00AA70A8">
        <w:rPr>
          <w:rFonts w:ascii="Times New Roman" w:hAnsi="Times New Roman" w:cs="Times New Roman"/>
          <w:lang w:val="es-ES"/>
        </w:rPr>
        <w:t xml:space="preserve"> </w:t>
      </w:r>
      <w:r w:rsidRPr="00AA70A8">
        <w:rPr>
          <w:rFonts w:ascii="Times New Roman" w:hAnsi="Times New Roman" w:cs="Times New Roman"/>
          <w:lang w:val="es-ES"/>
        </w:rPr>
        <w:tab/>
        <w:t>d.</w:t>
      </w:r>
      <w:r w:rsidRPr="00AA70A8">
        <w:rPr>
          <w:rFonts w:ascii="Times New Roman" w:hAnsi="Times New Roman" w:cs="Times New Roman"/>
          <w:noProof/>
          <w:lang w:val="en-US"/>
        </w:rPr>
        <w:drawing>
          <wp:inline distT="0" distB="0" distL="0" distR="0" wp14:anchorId="117DE811" wp14:editId="263C9344">
            <wp:extent cx="661481" cy="1224018"/>
            <wp:effectExtent l="0" t="0" r="0" b="0"/>
            <wp:docPr id="3" name="Picture 3" descr="../Screen%20Shot%202016-02-13%20at%208.37.2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3%20at%208.37.23%20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8188" t="14596" r="23547" b="-2133"/>
                    <a:stretch/>
                  </pic:blipFill>
                  <pic:spPr bwMode="auto">
                    <a:xfrm>
                      <a:off x="0" y="0"/>
                      <a:ext cx="668028" cy="1236133"/>
                    </a:xfrm>
                    <a:prstGeom prst="rect">
                      <a:avLst/>
                    </a:prstGeom>
                    <a:noFill/>
                    <a:ln>
                      <a:noFill/>
                    </a:ln>
                    <a:extLst>
                      <a:ext uri="{53640926-AAD7-44d8-BBD7-CCE9431645EC}">
                        <a14:shadowObscured xmlns:a14="http://schemas.microsoft.com/office/drawing/2010/main"/>
                      </a:ext>
                    </a:extLst>
                  </pic:spPr>
                </pic:pic>
              </a:graphicData>
            </a:graphic>
          </wp:inline>
        </w:drawing>
      </w:r>
    </w:p>
    <w:p w14:paraId="56374F97" w14:textId="77777777" w:rsidR="00941215" w:rsidRPr="00AA70A8" w:rsidRDefault="00941215" w:rsidP="008123E9">
      <w:pPr>
        <w:rPr>
          <w:lang w:val="en-US"/>
        </w:rPr>
      </w:pPr>
    </w:p>
    <w:p w14:paraId="3EBDC5D8" w14:textId="77777777" w:rsidR="002D5AF6" w:rsidRPr="00AA70A8" w:rsidRDefault="002D5AF6" w:rsidP="008123E9">
      <w:pPr>
        <w:rPr>
          <w:lang w:val="en-US"/>
        </w:rPr>
      </w:pPr>
    </w:p>
    <w:p w14:paraId="22F5381D" w14:textId="77777777" w:rsidR="007F2947" w:rsidRPr="00AA70A8" w:rsidRDefault="0083578F" w:rsidP="007F2947">
      <w:pPr>
        <w:spacing w:line="256" w:lineRule="auto"/>
        <w:rPr>
          <w:b/>
          <w:lang w:val="es-US"/>
        </w:rPr>
      </w:pPr>
      <w:r w:rsidRPr="00AA70A8">
        <w:rPr>
          <w:b/>
          <w:lang w:val="es-US"/>
        </w:rPr>
        <w:t>TEMA 4: No disyunción (Cap. 13.1)</w:t>
      </w:r>
    </w:p>
    <w:p w14:paraId="3476655C" w14:textId="77777777" w:rsidR="007F2947" w:rsidRPr="00AA70A8" w:rsidRDefault="007F2947" w:rsidP="007F2947">
      <w:pPr>
        <w:spacing w:line="256" w:lineRule="auto"/>
        <w:rPr>
          <w:b/>
          <w:lang w:val="es-US"/>
        </w:rPr>
      </w:pPr>
    </w:p>
    <w:p w14:paraId="3D1B566F" w14:textId="23B79E36" w:rsidR="007F2947" w:rsidRPr="00AA70A8" w:rsidRDefault="003D7D35" w:rsidP="00E36285">
      <w:pPr>
        <w:pStyle w:val="ListParagraph"/>
        <w:numPr>
          <w:ilvl w:val="0"/>
          <w:numId w:val="18"/>
        </w:numPr>
        <w:jc w:val="both"/>
        <w:rPr>
          <w:rFonts w:ascii="Times New Roman" w:hAnsi="Times New Roman" w:cs="Times New Roman"/>
        </w:rPr>
      </w:pPr>
      <w:r w:rsidRPr="00AA70A8">
        <w:rPr>
          <w:rFonts w:ascii="Times New Roman" w:hAnsi="Times New Roman" w:cs="Times New Roman"/>
        </w:rPr>
        <w:t xml:space="preserve">Cierto o </w:t>
      </w:r>
      <w:r w:rsidR="007F2947" w:rsidRPr="00AA70A8">
        <w:rPr>
          <w:rFonts w:ascii="Times New Roman" w:hAnsi="Times New Roman" w:cs="Times New Roman"/>
        </w:rPr>
        <w:t>Falso (objetivos 1 y 2)</w:t>
      </w:r>
    </w:p>
    <w:p w14:paraId="5CCFBC43" w14:textId="77777777" w:rsidR="007F2947" w:rsidRPr="00AA70A8" w:rsidRDefault="007F2947" w:rsidP="007F2947">
      <w:pPr>
        <w:jc w:val="both"/>
      </w:pPr>
      <w:r w:rsidRPr="00AA70A8">
        <w:t xml:space="preserve"> </w:t>
      </w:r>
    </w:p>
    <w:p w14:paraId="58684ECA" w14:textId="115BCA5C" w:rsidR="007F2947" w:rsidRPr="00AA70A8" w:rsidRDefault="00DB41BE"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E</w:t>
      </w:r>
      <w:r w:rsidR="007F2947" w:rsidRPr="00AA70A8">
        <w:rPr>
          <w:rFonts w:ascii="Times New Roman" w:hAnsi="Times New Roman" w:cs="Times New Roman"/>
        </w:rPr>
        <w:t xml:space="preserve">l síndrome de Down y el síndrome de Turner son </w:t>
      </w:r>
      <w:r w:rsidRPr="00AA70A8">
        <w:rPr>
          <w:rFonts w:ascii="Times New Roman" w:hAnsi="Times New Roman" w:cs="Times New Roman"/>
        </w:rPr>
        <w:t xml:space="preserve">a </w:t>
      </w:r>
      <w:proofErr w:type="spellStart"/>
      <w:r w:rsidRPr="00AA70A8">
        <w:rPr>
          <w:rFonts w:ascii="Times New Roman" w:hAnsi="Times New Roman" w:cs="Times New Roman"/>
        </w:rPr>
        <w:t>aneuploidias</w:t>
      </w:r>
      <w:proofErr w:type="spellEnd"/>
      <w:r w:rsidR="007F2947" w:rsidRPr="00AA70A8">
        <w:rPr>
          <w:rFonts w:ascii="Times New Roman" w:hAnsi="Times New Roman" w:cs="Times New Roman"/>
        </w:rPr>
        <w:t xml:space="preserve"> en cromosomas </w:t>
      </w:r>
      <w:r w:rsidRPr="00AA70A8">
        <w:rPr>
          <w:rFonts w:ascii="Times New Roman" w:hAnsi="Times New Roman" w:cs="Times New Roman"/>
        </w:rPr>
        <w:t xml:space="preserve">            </w:t>
      </w:r>
      <w:proofErr w:type="spellStart"/>
      <w:r w:rsidR="007F2947" w:rsidRPr="00AA70A8">
        <w:rPr>
          <w:rFonts w:ascii="Times New Roman" w:hAnsi="Times New Roman" w:cs="Times New Roman"/>
        </w:rPr>
        <w:t>autosomales</w:t>
      </w:r>
      <w:proofErr w:type="spellEnd"/>
      <w:r w:rsidR="007F2947" w:rsidRPr="00AA70A8">
        <w:rPr>
          <w:rFonts w:ascii="Times New Roman" w:hAnsi="Times New Roman" w:cs="Times New Roman"/>
        </w:rPr>
        <w:t xml:space="preserve">.  </w:t>
      </w:r>
    </w:p>
    <w:p w14:paraId="34A37419" w14:textId="096EEB90" w:rsidR="007F2947" w:rsidRPr="00AA70A8" w:rsidRDefault="007F2947"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 xml:space="preserve">La no disyunción </w:t>
      </w:r>
      <w:r w:rsidR="00DB41BE" w:rsidRPr="00AA70A8">
        <w:rPr>
          <w:rFonts w:ascii="Times New Roman" w:hAnsi="Times New Roman" w:cs="Times New Roman"/>
        </w:rPr>
        <w:t xml:space="preserve">es la </w:t>
      </w:r>
      <w:r w:rsidRPr="00AA70A8">
        <w:rPr>
          <w:rFonts w:ascii="Times New Roman" w:hAnsi="Times New Roman" w:cs="Times New Roman"/>
        </w:rPr>
        <w:t xml:space="preserve">incapacidad de los </w:t>
      </w:r>
      <w:r w:rsidR="00DB41BE" w:rsidRPr="00AA70A8">
        <w:rPr>
          <w:rFonts w:ascii="Times New Roman" w:hAnsi="Times New Roman" w:cs="Times New Roman"/>
        </w:rPr>
        <w:t>cromosomas</w:t>
      </w:r>
      <w:r w:rsidRPr="00AA70A8">
        <w:rPr>
          <w:rFonts w:ascii="Times New Roman" w:hAnsi="Times New Roman" w:cs="Times New Roman"/>
        </w:rPr>
        <w:t xml:space="preserve"> </w:t>
      </w:r>
      <w:r w:rsidR="00DB41BE" w:rsidRPr="00AA70A8">
        <w:rPr>
          <w:rFonts w:ascii="Times New Roman" w:hAnsi="Times New Roman" w:cs="Times New Roman"/>
        </w:rPr>
        <w:t>homólogos</w:t>
      </w:r>
      <w:r w:rsidRPr="00AA70A8">
        <w:rPr>
          <w:rFonts w:ascii="Times New Roman" w:hAnsi="Times New Roman" w:cs="Times New Roman"/>
        </w:rPr>
        <w:t xml:space="preserve"> o de las </w:t>
      </w:r>
      <w:r w:rsidR="00DB41BE" w:rsidRPr="00AA70A8">
        <w:rPr>
          <w:rFonts w:ascii="Times New Roman" w:hAnsi="Times New Roman" w:cs="Times New Roman"/>
        </w:rPr>
        <w:t xml:space="preserve">cromátidas </w:t>
      </w:r>
      <w:r w:rsidRPr="00AA70A8">
        <w:rPr>
          <w:rFonts w:ascii="Times New Roman" w:hAnsi="Times New Roman" w:cs="Times New Roman"/>
        </w:rPr>
        <w:t>hermanas de separarse</w:t>
      </w:r>
      <w:r w:rsidR="00DB41BE" w:rsidRPr="00AA70A8">
        <w:rPr>
          <w:rFonts w:ascii="Times New Roman" w:hAnsi="Times New Roman" w:cs="Times New Roman"/>
        </w:rPr>
        <w:t xml:space="preserve"> y migrar a polos opuestos</w:t>
      </w:r>
      <w:r w:rsidRPr="00AA70A8">
        <w:rPr>
          <w:rFonts w:ascii="Times New Roman" w:hAnsi="Times New Roman" w:cs="Times New Roman"/>
        </w:rPr>
        <w:t xml:space="preserve">. </w:t>
      </w:r>
    </w:p>
    <w:p w14:paraId="7DA9BF51" w14:textId="7F4FB95E" w:rsidR="007F2947" w:rsidRPr="00AA70A8" w:rsidRDefault="007F2947"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 xml:space="preserve">Las </w:t>
      </w:r>
      <w:proofErr w:type="spellStart"/>
      <w:r w:rsidR="00DB41BE" w:rsidRPr="00AA70A8">
        <w:rPr>
          <w:rFonts w:ascii="Times New Roman" w:hAnsi="Times New Roman" w:cs="Times New Roman"/>
        </w:rPr>
        <w:t>monoploidías</w:t>
      </w:r>
      <w:proofErr w:type="spellEnd"/>
      <w:r w:rsidRPr="00AA70A8">
        <w:rPr>
          <w:rFonts w:ascii="Times New Roman" w:hAnsi="Times New Roman" w:cs="Times New Roman"/>
        </w:rPr>
        <w:t xml:space="preserve"> son comúnmente viables en la naturaleza. </w:t>
      </w:r>
    </w:p>
    <w:p w14:paraId="29755AD3" w14:textId="131436E8" w:rsidR="007F2947" w:rsidRPr="00AA70A8" w:rsidRDefault="007F2947"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El mosaico genético puede ocurrir debido a una anomalía en mitosis pero no en meiosis</w:t>
      </w:r>
      <w:r w:rsidR="002D5AF6" w:rsidRPr="00AA70A8">
        <w:rPr>
          <w:rFonts w:ascii="Times New Roman" w:hAnsi="Times New Roman" w:cs="Times New Roman"/>
        </w:rPr>
        <w:t xml:space="preserve">. </w:t>
      </w:r>
    </w:p>
    <w:p w14:paraId="162A1284" w14:textId="308744FC" w:rsidR="007F2947" w:rsidRPr="00AA70A8" w:rsidRDefault="007F2947"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Una no disyunción en meiosis I resulta en d</w:t>
      </w:r>
      <w:r w:rsidR="00DB41BE" w:rsidRPr="00AA70A8">
        <w:rPr>
          <w:rFonts w:ascii="Times New Roman" w:hAnsi="Times New Roman" w:cs="Times New Roman"/>
        </w:rPr>
        <w:t>os células distintas mientras la</w:t>
      </w:r>
      <w:r w:rsidRPr="00AA70A8">
        <w:rPr>
          <w:rFonts w:ascii="Times New Roman" w:hAnsi="Times New Roman" w:cs="Times New Roman"/>
        </w:rPr>
        <w:t xml:space="preserve"> no disyunción en meiosis II</w:t>
      </w:r>
      <w:r w:rsidR="00DB41BE" w:rsidRPr="00AA70A8">
        <w:rPr>
          <w:rFonts w:ascii="Times New Roman" w:hAnsi="Times New Roman" w:cs="Times New Roman"/>
        </w:rPr>
        <w:t xml:space="preserve"> típicamente produce </w:t>
      </w:r>
      <w:r w:rsidRPr="00AA70A8">
        <w:rPr>
          <w:rFonts w:ascii="Times New Roman" w:hAnsi="Times New Roman" w:cs="Times New Roman"/>
        </w:rPr>
        <w:t xml:space="preserve">tres </w:t>
      </w:r>
      <w:r w:rsidR="00DB41BE" w:rsidRPr="00AA70A8">
        <w:rPr>
          <w:rFonts w:ascii="Times New Roman" w:hAnsi="Times New Roman" w:cs="Times New Roman"/>
        </w:rPr>
        <w:t xml:space="preserve">tipos de células </w:t>
      </w:r>
      <w:r w:rsidRPr="00AA70A8">
        <w:rPr>
          <w:rFonts w:ascii="Times New Roman" w:hAnsi="Times New Roman" w:cs="Times New Roman"/>
        </w:rPr>
        <w:t xml:space="preserve">distintos. </w:t>
      </w:r>
    </w:p>
    <w:p w14:paraId="67151ED4" w14:textId="506E3882" w:rsidR="007F2947" w:rsidRPr="00AA70A8" w:rsidRDefault="007F2947" w:rsidP="00E36285">
      <w:pPr>
        <w:pStyle w:val="ListParagraph"/>
        <w:numPr>
          <w:ilvl w:val="0"/>
          <w:numId w:val="16"/>
        </w:numPr>
        <w:jc w:val="both"/>
        <w:rPr>
          <w:rFonts w:ascii="Times New Roman" w:hAnsi="Times New Roman" w:cs="Times New Roman"/>
        </w:rPr>
      </w:pPr>
      <w:r w:rsidRPr="00AA70A8">
        <w:rPr>
          <w:rFonts w:ascii="Times New Roman" w:hAnsi="Times New Roman" w:cs="Times New Roman"/>
        </w:rPr>
        <w:t xml:space="preserve">Es posible que un </w:t>
      </w:r>
      <w:r w:rsidR="001C615C" w:rsidRPr="00AA70A8">
        <w:rPr>
          <w:rFonts w:ascii="Times New Roman" w:hAnsi="Times New Roman" w:cs="Times New Roman"/>
        </w:rPr>
        <w:t>organismo</w:t>
      </w:r>
      <w:r w:rsidRPr="00AA70A8">
        <w:rPr>
          <w:rFonts w:ascii="Times New Roman" w:hAnsi="Times New Roman" w:cs="Times New Roman"/>
        </w:rPr>
        <w:t xml:space="preserve"> reciba ambos cromosomas </w:t>
      </w:r>
      <w:r w:rsidR="001C615C" w:rsidRPr="00AA70A8">
        <w:rPr>
          <w:rFonts w:ascii="Times New Roman" w:hAnsi="Times New Roman" w:cs="Times New Roman"/>
        </w:rPr>
        <w:t>homólogos</w:t>
      </w:r>
      <w:r w:rsidRPr="00AA70A8">
        <w:rPr>
          <w:rFonts w:ascii="Times New Roman" w:hAnsi="Times New Roman" w:cs="Times New Roman"/>
        </w:rPr>
        <w:t xml:space="preserve"> de un solo pa</w:t>
      </w:r>
      <w:r w:rsidR="001C615C" w:rsidRPr="00AA70A8">
        <w:rPr>
          <w:rFonts w:ascii="Times New Roman" w:hAnsi="Times New Roman" w:cs="Times New Roman"/>
        </w:rPr>
        <w:t xml:space="preserve">rental </w:t>
      </w:r>
      <w:r w:rsidRPr="00AA70A8">
        <w:rPr>
          <w:rFonts w:ascii="Times New Roman" w:hAnsi="Times New Roman" w:cs="Times New Roman"/>
        </w:rPr>
        <w:t xml:space="preserve"> y </w:t>
      </w:r>
      <w:r w:rsidR="001C615C" w:rsidRPr="00AA70A8">
        <w:rPr>
          <w:rFonts w:ascii="Times New Roman" w:hAnsi="Times New Roman" w:cs="Times New Roman"/>
        </w:rPr>
        <w:t>conserve el</w:t>
      </w:r>
      <w:r w:rsidRPr="00AA70A8">
        <w:rPr>
          <w:rFonts w:ascii="Times New Roman" w:hAnsi="Times New Roman" w:cs="Times New Roman"/>
        </w:rPr>
        <w:t xml:space="preserve"> </w:t>
      </w:r>
      <w:r w:rsidR="001C615C" w:rsidRPr="00AA70A8">
        <w:rPr>
          <w:rFonts w:ascii="Times New Roman" w:hAnsi="Times New Roman" w:cs="Times New Roman"/>
        </w:rPr>
        <w:t>número</w:t>
      </w:r>
      <w:r w:rsidRPr="00AA70A8">
        <w:rPr>
          <w:rFonts w:ascii="Times New Roman" w:hAnsi="Times New Roman" w:cs="Times New Roman"/>
        </w:rPr>
        <w:t xml:space="preserve"> correcto de cromosomas</w:t>
      </w:r>
      <w:r w:rsidR="001C615C" w:rsidRPr="00AA70A8">
        <w:rPr>
          <w:rFonts w:ascii="Times New Roman" w:hAnsi="Times New Roman" w:cs="Times New Roman"/>
        </w:rPr>
        <w:t xml:space="preserve"> correspondiente a la especie</w:t>
      </w:r>
      <w:r w:rsidRPr="00AA70A8">
        <w:rPr>
          <w:rFonts w:ascii="Times New Roman" w:hAnsi="Times New Roman" w:cs="Times New Roman"/>
        </w:rPr>
        <w:t xml:space="preserve">  </w:t>
      </w:r>
    </w:p>
    <w:p w14:paraId="304C92CB" w14:textId="77777777" w:rsidR="007F2947" w:rsidRPr="00AA70A8" w:rsidRDefault="007F2947" w:rsidP="007F2947">
      <w:pPr>
        <w:jc w:val="both"/>
        <w:rPr>
          <w:lang w:val="es-ES_tradnl"/>
        </w:rPr>
      </w:pPr>
    </w:p>
    <w:p w14:paraId="04A83F2E" w14:textId="77777777" w:rsidR="007F2947" w:rsidRPr="00AA70A8" w:rsidRDefault="007F2947" w:rsidP="00E36285">
      <w:pPr>
        <w:pStyle w:val="ListParagraph"/>
        <w:numPr>
          <w:ilvl w:val="0"/>
          <w:numId w:val="18"/>
        </w:numPr>
        <w:jc w:val="both"/>
      </w:pPr>
      <w:r w:rsidRPr="00AA70A8">
        <w:t>Conteste:</w:t>
      </w:r>
    </w:p>
    <w:p w14:paraId="458C7B7D" w14:textId="77777777" w:rsidR="007F2947" w:rsidRPr="00AA70A8" w:rsidRDefault="007F2947" w:rsidP="007F2947">
      <w:pPr>
        <w:jc w:val="both"/>
      </w:pPr>
      <w:r w:rsidRPr="00AA70A8">
        <w:t xml:space="preserve"> </w:t>
      </w:r>
    </w:p>
    <w:p w14:paraId="396A3198" w14:textId="58A70393" w:rsidR="007F2947" w:rsidRPr="00AA70A8" w:rsidRDefault="007F2947" w:rsidP="00E36285">
      <w:pPr>
        <w:pStyle w:val="ListParagraph"/>
        <w:numPr>
          <w:ilvl w:val="0"/>
          <w:numId w:val="9"/>
        </w:numPr>
        <w:ind w:left="1068"/>
        <w:jc w:val="both"/>
        <w:rPr>
          <w:rFonts w:ascii="Times New Roman" w:hAnsi="Times New Roman" w:cs="Times New Roman"/>
        </w:rPr>
      </w:pPr>
      <w:r w:rsidRPr="00AA70A8">
        <w:rPr>
          <w:rFonts w:ascii="Times New Roman" w:hAnsi="Times New Roman" w:cs="Times New Roman"/>
        </w:rPr>
        <w:t>.</w:t>
      </w:r>
      <w:r w:rsidRPr="00AA70A8">
        <w:rPr>
          <w:rFonts w:ascii="Times New Roman" w:eastAsia="Times New Roman" w:hAnsi="Times New Roman" w:cs="Times New Roman"/>
        </w:rPr>
        <w:t xml:space="preserve"> </w:t>
      </w:r>
      <w:r w:rsidRPr="00AA70A8">
        <w:rPr>
          <w:rFonts w:ascii="Times New Roman" w:hAnsi="Times New Roman" w:cs="Times New Roman"/>
        </w:rPr>
        <w:t xml:space="preserve">Si tiene una progenie en la cual varios de sus gametos resultaron tener una trisomía compuesta de las hermanas cromátidas del cromosoma A y ninguna copia del cromosoma a, en </w:t>
      </w:r>
      <w:r w:rsidR="00E220A6" w:rsidRPr="00AA70A8">
        <w:rPr>
          <w:rFonts w:ascii="Times New Roman" w:hAnsi="Times New Roman" w:cs="Times New Roman"/>
        </w:rPr>
        <w:t xml:space="preserve">cual </w:t>
      </w:r>
      <w:r w:rsidRPr="00AA70A8">
        <w:rPr>
          <w:rFonts w:ascii="Times New Roman" w:hAnsi="Times New Roman" w:cs="Times New Roman"/>
        </w:rPr>
        <w:t xml:space="preserve">fase del ciclo celular ocurrió la disyunción? </w:t>
      </w:r>
    </w:p>
    <w:p w14:paraId="39FD5D20" w14:textId="098B2738" w:rsidR="007F2947" w:rsidRPr="00AA70A8" w:rsidRDefault="007F2947" w:rsidP="002D5AF6">
      <w:pPr>
        <w:jc w:val="both"/>
      </w:pPr>
    </w:p>
    <w:p w14:paraId="47EA6459" w14:textId="77777777" w:rsidR="00647558" w:rsidRPr="00AA70A8" w:rsidRDefault="00647558" w:rsidP="00E220A6">
      <w:pPr>
        <w:ind w:left="348"/>
        <w:jc w:val="both"/>
      </w:pPr>
    </w:p>
    <w:p w14:paraId="06188E5D" w14:textId="5AA10B0A" w:rsidR="007F2947" w:rsidRPr="00AA70A8" w:rsidRDefault="007F2947" w:rsidP="00E36285">
      <w:pPr>
        <w:pStyle w:val="ListParagraph"/>
        <w:numPr>
          <w:ilvl w:val="0"/>
          <w:numId w:val="9"/>
        </w:numPr>
        <w:ind w:left="1068"/>
        <w:jc w:val="both"/>
        <w:rPr>
          <w:rFonts w:ascii="Times New Roman" w:hAnsi="Times New Roman" w:cs="Times New Roman"/>
        </w:rPr>
      </w:pPr>
      <w:r w:rsidRPr="00AA70A8">
        <w:rPr>
          <w:rFonts w:ascii="Times New Roman" w:hAnsi="Times New Roman" w:cs="Times New Roman"/>
        </w:rPr>
        <w:t>.</w:t>
      </w:r>
      <w:r w:rsidRPr="00AA70A8">
        <w:rPr>
          <w:rFonts w:ascii="Times New Roman" w:eastAsia="Times New Roman" w:hAnsi="Times New Roman" w:cs="Times New Roman"/>
        </w:rPr>
        <w:t xml:space="preserve"> </w:t>
      </w:r>
      <w:r w:rsidRPr="00AA70A8">
        <w:rPr>
          <w:rFonts w:ascii="Times New Roman" w:hAnsi="Times New Roman" w:cs="Times New Roman"/>
        </w:rPr>
        <w:t xml:space="preserve">¿Por qué se reduce la fertilidad de </w:t>
      </w:r>
      <w:r w:rsidR="00E220A6" w:rsidRPr="00AA70A8">
        <w:rPr>
          <w:rFonts w:ascii="Times New Roman" w:hAnsi="Times New Roman" w:cs="Times New Roman"/>
        </w:rPr>
        <w:t xml:space="preserve">los gametos en organismos </w:t>
      </w:r>
      <w:proofErr w:type="spellStart"/>
      <w:r w:rsidRPr="00AA70A8">
        <w:rPr>
          <w:rFonts w:ascii="Times New Roman" w:hAnsi="Times New Roman" w:cs="Times New Roman"/>
        </w:rPr>
        <w:t>aneuploidias</w:t>
      </w:r>
      <w:proofErr w:type="spellEnd"/>
      <w:r w:rsidRPr="00AA70A8">
        <w:rPr>
          <w:rFonts w:ascii="Times New Roman" w:hAnsi="Times New Roman" w:cs="Times New Roman"/>
        </w:rPr>
        <w:t xml:space="preserve">? </w:t>
      </w:r>
    </w:p>
    <w:p w14:paraId="46E5108D" w14:textId="3A6C4704" w:rsidR="007F2947" w:rsidRPr="00AA70A8" w:rsidRDefault="007F2947" w:rsidP="007F2947">
      <w:pPr>
        <w:jc w:val="both"/>
      </w:pPr>
    </w:p>
    <w:p w14:paraId="387B34AD" w14:textId="62D45CF3" w:rsidR="007F2947" w:rsidRPr="00AA70A8" w:rsidRDefault="0063775F" w:rsidP="00E36285">
      <w:pPr>
        <w:pStyle w:val="ListParagraph"/>
        <w:numPr>
          <w:ilvl w:val="0"/>
          <w:numId w:val="18"/>
        </w:numPr>
        <w:jc w:val="both"/>
      </w:pPr>
      <w:r w:rsidRPr="00AA70A8">
        <w:t>Analice</w:t>
      </w:r>
      <w:r w:rsidR="00333D15" w:rsidRPr="00AA70A8">
        <w:t xml:space="preserve">  cómo se pueden producir individuos con </w:t>
      </w:r>
      <w:proofErr w:type="spellStart"/>
      <w:r w:rsidR="005C73E0" w:rsidRPr="00AA70A8">
        <w:t>aneuploidias</w:t>
      </w:r>
      <w:proofErr w:type="spellEnd"/>
      <w:r w:rsidR="005C73E0" w:rsidRPr="00AA70A8">
        <w:t xml:space="preserve">  (</w:t>
      </w:r>
      <w:r w:rsidR="007F2947" w:rsidRPr="00AA70A8">
        <w:t>trisomías</w:t>
      </w:r>
      <w:r w:rsidR="005C73E0" w:rsidRPr="00AA70A8">
        <w:t xml:space="preserve">, </w:t>
      </w:r>
      <w:proofErr w:type="spellStart"/>
      <w:r w:rsidR="005C73E0" w:rsidRPr="00AA70A8">
        <w:t>monosomias</w:t>
      </w:r>
      <w:proofErr w:type="spellEnd"/>
      <w:r w:rsidR="005C73E0" w:rsidRPr="00AA70A8">
        <w:t xml:space="preserve">) </w:t>
      </w:r>
      <w:r w:rsidR="00333D15" w:rsidRPr="00AA70A8">
        <w:t xml:space="preserve">en los seres humanos; </w:t>
      </w:r>
      <w:r w:rsidR="004D4A3D" w:rsidRPr="00AA70A8">
        <w:t xml:space="preserve">Ej. </w:t>
      </w:r>
      <w:r w:rsidR="005C73E0" w:rsidRPr="00AA70A8">
        <w:t xml:space="preserve">Síndrome Down, Trisomía 13, </w:t>
      </w:r>
      <w:r w:rsidR="00333D15" w:rsidRPr="00AA70A8">
        <w:t xml:space="preserve"> </w:t>
      </w:r>
      <w:r w:rsidR="005C73E0" w:rsidRPr="00AA70A8">
        <w:t>Síndrome</w:t>
      </w:r>
      <w:r w:rsidR="00333D15" w:rsidRPr="00AA70A8">
        <w:t xml:space="preserve"> de Turner (XO) y</w:t>
      </w:r>
      <w:r w:rsidRPr="00AA70A8">
        <w:t xml:space="preserve"> XYY, entre otros.</w:t>
      </w:r>
      <w:r w:rsidR="007F2947" w:rsidRPr="00AA70A8">
        <w:t xml:space="preserve"> </w:t>
      </w:r>
      <w:r w:rsidR="00333D15" w:rsidRPr="00AA70A8">
        <w:t xml:space="preserve">  </w:t>
      </w:r>
    </w:p>
    <w:p w14:paraId="0D3416AF" w14:textId="1C2E201A" w:rsidR="004D4A3D" w:rsidRPr="00AA70A8" w:rsidRDefault="004D4A3D">
      <w:pPr>
        <w:spacing w:after="160" w:line="259" w:lineRule="auto"/>
        <w:rPr>
          <w:b/>
          <w:lang w:val="uz-Cyrl-UZ"/>
        </w:rPr>
      </w:pPr>
    </w:p>
    <w:p w14:paraId="3CDA869A" w14:textId="77777777" w:rsidR="00AA70A8" w:rsidRDefault="00AA70A8">
      <w:pPr>
        <w:spacing w:after="160" w:line="259" w:lineRule="auto"/>
        <w:rPr>
          <w:b/>
          <w:lang w:val="uz-Cyrl-UZ"/>
        </w:rPr>
      </w:pPr>
      <w:r>
        <w:rPr>
          <w:b/>
          <w:lang w:val="uz-Cyrl-UZ"/>
        </w:rPr>
        <w:br w:type="page"/>
      </w:r>
    </w:p>
    <w:p w14:paraId="7C0A1C02" w14:textId="677634F5" w:rsidR="004D4A3D" w:rsidRPr="00AA70A8" w:rsidRDefault="0083578F" w:rsidP="0083578F">
      <w:pPr>
        <w:spacing w:line="256" w:lineRule="auto"/>
        <w:rPr>
          <w:b/>
          <w:lang w:val="uz-Cyrl-UZ"/>
        </w:rPr>
      </w:pPr>
      <w:r w:rsidRPr="00AA70A8">
        <w:rPr>
          <w:b/>
          <w:lang w:val="uz-Cyrl-UZ"/>
        </w:rPr>
        <w:lastRenderedPageBreak/>
        <w:t>TEMA 5: Herencia Ligada al Sexo (Cap. 3.3-3.6</w:t>
      </w:r>
    </w:p>
    <w:p w14:paraId="28C07F00" w14:textId="77777777" w:rsidR="004D4A3D" w:rsidRPr="00AA70A8" w:rsidRDefault="004D4A3D" w:rsidP="0083578F">
      <w:pPr>
        <w:spacing w:line="256" w:lineRule="auto"/>
        <w:rPr>
          <w:b/>
          <w:lang w:val="uz-Cyrl-UZ"/>
        </w:rPr>
      </w:pPr>
    </w:p>
    <w:p w14:paraId="2AAD530E" w14:textId="7BD4EBAD" w:rsidR="0083578F" w:rsidRPr="00AA70A8" w:rsidRDefault="0083578F" w:rsidP="0083578F">
      <w:pPr>
        <w:spacing w:line="256" w:lineRule="auto"/>
        <w:rPr>
          <w:b/>
          <w:lang w:val="uz-Cyrl-UZ"/>
        </w:rPr>
      </w:pPr>
    </w:p>
    <w:p w14:paraId="565817AD" w14:textId="77777777" w:rsidR="00FC05FC" w:rsidRPr="00AA70A8" w:rsidRDefault="00FC05FC" w:rsidP="00E36285">
      <w:pPr>
        <w:pStyle w:val="ListParagraph"/>
        <w:numPr>
          <w:ilvl w:val="0"/>
          <w:numId w:val="18"/>
        </w:numPr>
      </w:pPr>
      <w:r w:rsidRPr="00AA70A8">
        <w:rPr>
          <w:rFonts w:eastAsia="Calibri"/>
        </w:rPr>
        <w:t>¿Qué establece la teoría de herencia cromosómica?</w:t>
      </w:r>
    </w:p>
    <w:p w14:paraId="131E44E1" w14:textId="77777777" w:rsidR="004D4A3D" w:rsidRPr="00AA70A8" w:rsidRDefault="004D4A3D" w:rsidP="004D4A3D">
      <w:pPr>
        <w:pStyle w:val="ListParagraph"/>
      </w:pPr>
    </w:p>
    <w:p w14:paraId="0C912EA7" w14:textId="77777777" w:rsidR="00ED7760" w:rsidRPr="00AA70A8" w:rsidRDefault="00ED7760" w:rsidP="004D4A3D">
      <w:pPr>
        <w:ind w:left="708"/>
      </w:pPr>
      <w:r w:rsidRPr="00AA70A8">
        <w:rPr>
          <w:rFonts w:eastAsia="Calibri"/>
        </w:rPr>
        <w:t>a.</w:t>
      </w:r>
      <w:r w:rsidRPr="00AA70A8">
        <w:t xml:space="preserve"> </w:t>
      </w:r>
      <w:r w:rsidRPr="00AA70A8">
        <w:rPr>
          <w:rFonts w:eastAsia="Calibri"/>
        </w:rPr>
        <w:t>los genes se encuentran en los cromosomas</w:t>
      </w:r>
    </w:p>
    <w:p w14:paraId="38B7783D" w14:textId="77777777" w:rsidR="00ED7760" w:rsidRPr="00AA70A8" w:rsidRDefault="00ED7760" w:rsidP="004D4A3D">
      <w:pPr>
        <w:ind w:left="708"/>
      </w:pPr>
      <w:r w:rsidRPr="00AA70A8">
        <w:rPr>
          <w:rFonts w:eastAsia="Calibri"/>
        </w:rPr>
        <w:t>b. los genes ligados</w:t>
      </w:r>
    </w:p>
    <w:p w14:paraId="718C7F25" w14:textId="77777777" w:rsidR="00ED7760" w:rsidRPr="00AA70A8" w:rsidRDefault="00ED7760" w:rsidP="004D4A3D">
      <w:pPr>
        <w:ind w:left="708"/>
      </w:pPr>
      <w:r w:rsidRPr="00AA70A8">
        <w:rPr>
          <w:rFonts w:eastAsia="Calibri"/>
        </w:rPr>
        <w:t>a.</w:t>
      </w:r>
      <w:r w:rsidRPr="00AA70A8">
        <w:t xml:space="preserve"> </w:t>
      </w:r>
      <w:r w:rsidRPr="00AA70A8">
        <w:rPr>
          <w:rFonts w:eastAsia="Calibri"/>
        </w:rPr>
        <w:t>Son cercanos</w:t>
      </w:r>
    </w:p>
    <w:p w14:paraId="35F6971E" w14:textId="77777777" w:rsidR="00ED7760" w:rsidRPr="00AA70A8" w:rsidRDefault="00ED7760" w:rsidP="004D4A3D">
      <w:pPr>
        <w:ind w:left="708"/>
      </w:pPr>
      <w:r w:rsidRPr="00AA70A8">
        <w:rPr>
          <w:rFonts w:eastAsia="Calibri"/>
        </w:rPr>
        <w:t>b.</w:t>
      </w:r>
      <w:r w:rsidRPr="00AA70A8">
        <w:t xml:space="preserve"> </w:t>
      </w:r>
      <w:r w:rsidRPr="00AA70A8">
        <w:rPr>
          <w:rFonts w:eastAsia="Calibri"/>
        </w:rPr>
        <w:t>Están en el mismo cromosoma</w:t>
      </w:r>
    </w:p>
    <w:p w14:paraId="50102A4C" w14:textId="77777777" w:rsidR="00ED7760" w:rsidRPr="00AA70A8" w:rsidRDefault="00ED7760" w:rsidP="004D4A3D">
      <w:pPr>
        <w:ind w:left="708"/>
      </w:pPr>
      <w:r w:rsidRPr="00AA70A8">
        <w:rPr>
          <w:rFonts w:eastAsia="Calibri"/>
        </w:rPr>
        <w:t>c.</w:t>
      </w:r>
      <w:r w:rsidRPr="00AA70A8">
        <w:t xml:space="preserve">  </w:t>
      </w:r>
      <w:r w:rsidRPr="00AA70A8">
        <w:rPr>
          <w:rFonts w:eastAsia="Calibri"/>
        </w:rPr>
        <w:t>los genes de un mismo cromosoma pueden exhibir sorteo independiente (heredarse por separado) gracias al entrecruzamiento en meiosis</w:t>
      </w:r>
    </w:p>
    <w:p w14:paraId="17337BA1" w14:textId="77777777" w:rsidR="00ED7760" w:rsidRPr="00AA70A8" w:rsidRDefault="00ED7760" w:rsidP="004D4A3D">
      <w:pPr>
        <w:ind w:left="708"/>
      </w:pPr>
      <w:r w:rsidRPr="00AA70A8">
        <w:rPr>
          <w:rFonts w:eastAsia="Calibri"/>
        </w:rPr>
        <w:t>d.</w:t>
      </w:r>
      <w:r w:rsidRPr="00AA70A8">
        <w:t xml:space="preserve"> </w:t>
      </w:r>
      <w:r w:rsidRPr="00AA70A8">
        <w:rPr>
          <w:rFonts w:eastAsia="Calibri"/>
        </w:rPr>
        <w:t>frecuencia de recombinación es proporcional a la distancia entre los genes</w:t>
      </w:r>
    </w:p>
    <w:p w14:paraId="2D1A970C" w14:textId="77777777" w:rsidR="00FC05FC" w:rsidRPr="00AA70A8" w:rsidRDefault="00FC05FC" w:rsidP="00FC05FC">
      <w:pPr>
        <w:rPr>
          <w:rFonts w:eastAsiaTheme="minorEastAsia"/>
        </w:rPr>
      </w:pPr>
    </w:p>
    <w:p w14:paraId="21811208" w14:textId="77777777" w:rsidR="0063775F" w:rsidRPr="00AA70A8" w:rsidRDefault="00FC05FC" w:rsidP="00E36285">
      <w:pPr>
        <w:pStyle w:val="ListParagraph"/>
        <w:numPr>
          <w:ilvl w:val="0"/>
          <w:numId w:val="18"/>
        </w:numPr>
      </w:pPr>
      <w:r w:rsidRPr="00AA70A8">
        <w:rPr>
          <w:rFonts w:eastAsia="Calibri"/>
        </w:rPr>
        <w:t>¿Qué gen permite que podamos deducir que solo con la presencia del cromosoma Y el resultado es un fenotipo macho?</w:t>
      </w:r>
      <w:r w:rsidRPr="00AA70A8">
        <w:t xml:space="preserve"> </w:t>
      </w:r>
    </w:p>
    <w:p w14:paraId="4693D4B7" w14:textId="77777777" w:rsidR="004D4A3D" w:rsidRPr="00AA70A8" w:rsidRDefault="004D4A3D" w:rsidP="004D4A3D">
      <w:pPr>
        <w:pStyle w:val="ListParagraph"/>
      </w:pPr>
    </w:p>
    <w:p w14:paraId="43D61B4D" w14:textId="77777777" w:rsidR="004D4A3D" w:rsidRPr="00AA70A8" w:rsidRDefault="004D4A3D" w:rsidP="004D4A3D"/>
    <w:p w14:paraId="26DCA648" w14:textId="76D6F804" w:rsidR="0063775F" w:rsidRPr="00AA70A8" w:rsidRDefault="00FC05FC" w:rsidP="00E36285">
      <w:pPr>
        <w:pStyle w:val="ListParagraph"/>
        <w:numPr>
          <w:ilvl w:val="0"/>
          <w:numId w:val="18"/>
        </w:numPr>
      </w:pPr>
      <w:r w:rsidRPr="00AA70A8">
        <w:rPr>
          <w:rFonts w:eastAsia="Calibri"/>
        </w:rPr>
        <w:t>Hay genes que son ligados a X qu</w:t>
      </w:r>
      <w:r w:rsidR="0063775F" w:rsidRPr="00AA70A8">
        <w:rPr>
          <w:rFonts w:eastAsia="Calibri"/>
        </w:rPr>
        <w:t xml:space="preserve">e pueden denominarse recesivos o </w:t>
      </w:r>
      <w:r w:rsidRPr="00AA70A8">
        <w:rPr>
          <w:rFonts w:eastAsia="Calibri"/>
        </w:rPr>
        <w:t xml:space="preserve"> dominantes. ¿Por qué </w:t>
      </w:r>
      <w:r w:rsidR="0063775F" w:rsidRPr="00AA70A8">
        <w:rPr>
          <w:rFonts w:eastAsia="Calibri"/>
        </w:rPr>
        <w:t xml:space="preserve">en los mamíferos  </w:t>
      </w:r>
      <w:r w:rsidRPr="00AA70A8">
        <w:rPr>
          <w:rFonts w:eastAsia="Calibri"/>
        </w:rPr>
        <w:t xml:space="preserve">no se puede decir lo mismo </w:t>
      </w:r>
      <w:r w:rsidR="0063775F" w:rsidRPr="00AA70A8">
        <w:rPr>
          <w:rFonts w:eastAsia="Calibri"/>
        </w:rPr>
        <w:t xml:space="preserve">respecto a </w:t>
      </w:r>
      <w:r w:rsidRPr="00AA70A8">
        <w:rPr>
          <w:rFonts w:eastAsia="Calibri"/>
        </w:rPr>
        <w:t xml:space="preserve">los genes </w:t>
      </w:r>
      <w:proofErr w:type="spellStart"/>
      <w:r w:rsidR="004D4A3D" w:rsidRPr="00AA70A8">
        <w:rPr>
          <w:rFonts w:eastAsia="Calibri"/>
        </w:rPr>
        <w:t>holandricos</w:t>
      </w:r>
      <w:proofErr w:type="spellEnd"/>
      <w:r w:rsidR="004D4A3D" w:rsidRPr="00AA70A8">
        <w:rPr>
          <w:rFonts w:eastAsia="Calibri"/>
        </w:rPr>
        <w:t xml:space="preserve"> (</w:t>
      </w:r>
      <w:r w:rsidR="0063775F" w:rsidRPr="00AA70A8">
        <w:rPr>
          <w:rFonts w:eastAsia="Calibri"/>
        </w:rPr>
        <w:t xml:space="preserve">en cromosoma </w:t>
      </w:r>
      <w:r w:rsidRPr="00AA70A8">
        <w:rPr>
          <w:rFonts w:eastAsia="Calibri"/>
        </w:rPr>
        <w:t>Y?</w:t>
      </w:r>
    </w:p>
    <w:p w14:paraId="3754C5FE" w14:textId="77777777" w:rsidR="0063775F" w:rsidRPr="00AA70A8" w:rsidRDefault="0063775F" w:rsidP="0063775F">
      <w:pPr>
        <w:pStyle w:val="ListParagraph"/>
        <w:rPr>
          <w:rFonts w:ascii="Times New Roman" w:eastAsia="Calibri" w:hAnsi="Times New Roman" w:cs="Times New Roman"/>
        </w:rPr>
      </w:pPr>
    </w:p>
    <w:p w14:paraId="0B4B0C7E" w14:textId="77777777" w:rsidR="00FC05FC" w:rsidRPr="00AA70A8" w:rsidRDefault="00FC05FC" w:rsidP="00FC05FC">
      <w:pPr>
        <w:rPr>
          <w:rFonts w:eastAsiaTheme="minorEastAsia"/>
          <w:lang w:val="es-ES_tradnl"/>
        </w:rPr>
      </w:pPr>
    </w:p>
    <w:p w14:paraId="69EA162F" w14:textId="4CD4C615" w:rsidR="00A06666" w:rsidRPr="00AA70A8" w:rsidRDefault="00E259AF" w:rsidP="00E36285">
      <w:pPr>
        <w:pStyle w:val="ListParagraph"/>
        <w:numPr>
          <w:ilvl w:val="0"/>
          <w:numId w:val="18"/>
        </w:numPr>
      </w:pPr>
      <w:r w:rsidRPr="00AA70A8">
        <w:rPr>
          <w:rFonts w:eastAsia="Calibri"/>
        </w:rPr>
        <w:t xml:space="preserve">¿Qué es </w:t>
      </w:r>
      <w:r w:rsidR="00FC05FC" w:rsidRPr="00AA70A8">
        <w:rPr>
          <w:rFonts w:eastAsia="Calibri"/>
        </w:rPr>
        <w:t xml:space="preserve"> y por qué es importante la compensación por dosis? </w:t>
      </w:r>
    </w:p>
    <w:p w14:paraId="420E399F" w14:textId="77777777" w:rsidR="00E259AF" w:rsidRPr="00AA70A8" w:rsidRDefault="00E259AF" w:rsidP="00E259AF">
      <w:pPr>
        <w:pStyle w:val="ListParagraph"/>
      </w:pPr>
    </w:p>
    <w:p w14:paraId="01344455" w14:textId="77777777" w:rsidR="00E259AF" w:rsidRPr="00AA70A8" w:rsidRDefault="00E259AF" w:rsidP="00FC05FC">
      <w:pPr>
        <w:rPr>
          <w:rFonts w:eastAsia="Calibri"/>
        </w:rPr>
      </w:pPr>
    </w:p>
    <w:p w14:paraId="25653B01" w14:textId="77777777" w:rsidR="00A06666" w:rsidRPr="00AA70A8" w:rsidRDefault="00FC05FC" w:rsidP="00E36285">
      <w:pPr>
        <w:pStyle w:val="ListParagraph"/>
        <w:numPr>
          <w:ilvl w:val="0"/>
          <w:numId w:val="18"/>
        </w:numPr>
        <w:rPr>
          <w:rFonts w:ascii="Times New Roman" w:hAnsi="Times New Roman" w:cs="Times New Roman"/>
        </w:rPr>
      </w:pPr>
      <w:r w:rsidRPr="00AA70A8">
        <w:rPr>
          <w:rFonts w:ascii="Times New Roman" w:eastAsia="Calibri" w:hAnsi="Times New Roman" w:cs="Times New Roman"/>
        </w:rPr>
        <w:t xml:space="preserve">¿Indica y explica un mecanismo mediante el cual se compensa las dosis de los cromosomas sexuales? </w:t>
      </w:r>
    </w:p>
    <w:p w14:paraId="7751582B" w14:textId="77777777" w:rsidR="00A06666" w:rsidRPr="00AA70A8" w:rsidRDefault="00A06666" w:rsidP="00A06666">
      <w:pPr>
        <w:pStyle w:val="ListParagraph"/>
        <w:rPr>
          <w:rFonts w:ascii="Times New Roman" w:eastAsia="Calibri" w:hAnsi="Times New Roman" w:cs="Times New Roman"/>
        </w:rPr>
      </w:pPr>
    </w:p>
    <w:sectPr w:rsidR="00A06666" w:rsidRPr="00AA70A8" w:rsidSect="00D600AA">
      <w:footerReference w:type="default" r:id="rId13"/>
      <w:pgSz w:w="12240" w:h="15840"/>
      <w:pgMar w:top="1304" w:right="1418" w:bottom="1418" w:left="1418" w:header="708" w:footer="2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EDE72" w14:textId="77777777" w:rsidR="00331D7E" w:rsidRDefault="00331D7E" w:rsidP="009F544B">
      <w:r>
        <w:separator/>
      </w:r>
    </w:p>
  </w:endnote>
  <w:endnote w:type="continuationSeparator" w:id="0">
    <w:p w14:paraId="1F4ECD42" w14:textId="77777777" w:rsidR="00331D7E" w:rsidRDefault="00331D7E" w:rsidP="009F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9E07" w14:textId="77777777" w:rsidR="00F57733" w:rsidRPr="009F544B" w:rsidRDefault="00F57733">
    <w:pPr>
      <w:pStyle w:val="Footer"/>
      <w:rPr>
        <w:sz w:val="20"/>
        <w:lang w:val="es-PR"/>
      </w:rPr>
    </w:pPr>
    <w:r w:rsidRPr="009F544B">
      <w:rPr>
        <w:sz w:val="20"/>
        <w:lang w:val="es-PR"/>
      </w:rPr>
      <w:t xml:space="preserve">Ejercicios recopilados </w:t>
    </w:r>
    <w:r>
      <w:rPr>
        <w:sz w:val="20"/>
        <w:lang w:val="es-PR"/>
      </w:rPr>
      <w:t xml:space="preserve">por los tutores y TA: Amanda Agosto, Amanda Bonano, Barbara Manfredi, Claudia Muns, Esthermarie López, Jessica Rodríguez y Leslie Beltrán.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A31E0" w14:textId="77777777" w:rsidR="00331D7E" w:rsidRDefault="00331D7E" w:rsidP="009F544B">
      <w:r>
        <w:separator/>
      </w:r>
    </w:p>
  </w:footnote>
  <w:footnote w:type="continuationSeparator" w:id="0">
    <w:p w14:paraId="07920524" w14:textId="77777777" w:rsidR="00331D7E" w:rsidRDefault="00331D7E" w:rsidP="009F54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4A7"/>
    <w:multiLevelType w:val="hybridMultilevel"/>
    <w:tmpl w:val="2A3492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A309B"/>
    <w:multiLevelType w:val="hybridMultilevel"/>
    <w:tmpl w:val="CF4AE6DE"/>
    <w:lvl w:ilvl="0" w:tplc="50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64FF8"/>
    <w:multiLevelType w:val="hybridMultilevel"/>
    <w:tmpl w:val="A8486D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FE3EEE"/>
    <w:multiLevelType w:val="hybridMultilevel"/>
    <w:tmpl w:val="DDF80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117C36"/>
    <w:multiLevelType w:val="hybridMultilevel"/>
    <w:tmpl w:val="7824754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FC64D3"/>
    <w:multiLevelType w:val="hybridMultilevel"/>
    <w:tmpl w:val="0A0E0794"/>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26D270CA"/>
    <w:multiLevelType w:val="hybridMultilevel"/>
    <w:tmpl w:val="97369348"/>
    <w:lvl w:ilvl="0" w:tplc="04090019">
      <w:start w:val="1"/>
      <w:numFmt w:val="lowerLetter"/>
      <w:lvlText w:val="%1."/>
      <w:lvlJc w:val="left"/>
      <w:pPr>
        <w:ind w:left="1068" w:hanging="360"/>
      </w:p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7">
    <w:nsid w:val="30CA7413"/>
    <w:multiLevelType w:val="hybridMultilevel"/>
    <w:tmpl w:val="E702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96ACC"/>
    <w:multiLevelType w:val="hybridMultilevel"/>
    <w:tmpl w:val="A8486D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07629C"/>
    <w:multiLevelType w:val="multilevel"/>
    <w:tmpl w:val="B9C07E20"/>
    <w:lvl w:ilvl="0">
      <w:start w:val="1"/>
      <w:numFmt w:val="lowerLetter"/>
      <w:lvlText w:val="%1."/>
      <w:lvlJc w:val="left"/>
      <w:pPr>
        <w:ind w:left="1425"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A4F204C"/>
    <w:multiLevelType w:val="hybridMultilevel"/>
    <w:tmpl w:val="79B0B5B2"/>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nsid w:val="3DA77D9E"/>
    <w:multiLevelType w:val="multilevel"/>
    <w:tmpl w:val="C4045600"/>
    <w:lvl w:ilvl="0">
      <w:start w:val="1"/>
      <w:numFmt w:val="lowerLetter"/>
      <w:lvlText w:val="%1."/>
      <w:lvlJc w:val="left"/>
      <w:pPr>
        <w:ind w:left="1425"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F5A1C04"/>
    <w:multiLevelType w:val="hybridMultilevel"/>
    <w:tmpl w:val="337EEA2A"/>
    <w:lvl w:ilvl="0" w:tplc="1E0AB36A">
      <w:start w:val="20"/>
      <w:numFmt w:val="decimal"/>
      <w:lvlText w:val="%1."/>
      <w:lvlJc w:val="left"/>
      <w:pPr>
        <w:ind w:left="720" w:hanging="360"/>
      </w:pPr>
      <w:rPr>
        <w:rFonts w:hint="default"/>
        <w:color w:val="auto"/>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nsid w:val="43E85E4F"/>
    <w:multiLevelType w:val="hybridMultilevel"/>
    <w:tmpl w:val="6916058E"/>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nsid w:val="45644E76"/>
    <w:multiLevelType w:val="hybridMultilevel"/>
    <w:tmpl w:val="BC34B616"/>
    <w:lvl w:ilvl="0" w:tplc="8BD286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C038FD"/>
    <w:multiLevelType w:val="hybridMultilevel"/>
    <w:tmpl w:val="E4D2F6F4"/>
    <w:lvl w:ilvl="0" w:tplc="04090019">
      <w:start w:val="1"/>
      <w:numFmt w:val="lowerLetter"/>
      <w:lvlText w:val="%1."/>
      <w:lvlJc w:val="left"/>
      <w:pPr>
        <w:ind w:left="1068" w:hanging="360"/>
      </w:p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16">
    <w:nsid w:val="6FD93997"/>
    <w:multiLevelType w:val="hybridMultilevel"/>
    <w:tmpl w:val="73168418"/>
    <w:lvl w:ilvl="0" w:tplc="F07C5A94">
      <w:start w:val="1"/>
      <w:numFmt w:val="lowerLetter"/>
      <w:lvlText w:val="%1."/>
      <w:lvlJc w:val="lef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4860166"/>
    <w:multiLevelType w:val="multilevel"/>
    <w:tmpl w:val="A9CA3B46"/>
    <w:lvl w:ilvl="0">
      <w:start w:val="1"/>
      <w:numFmt w:val="lowerLetter"/>
      <w:lvlText w:val="%1."/>
      <w:lvlJc w:val="left"/>
      <w:pPr>
        <w:ind w:left="1425"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4"/>
  </w:num>
  <w:num w:numId="3">
    <w:abstractNumId w:val="16"/>
  </w:num>
  <w:num w:numId="4">
    <w:abstractNumId w:val="8"/>
  </w:num>
  <w:num w:numId="5">
    <w:abstractNumId w:val="2"/>
  </w:num>
  <w:num w:numId="6">
    <w:abstractNumId w:val="9"/>
  </w:num>
  <w:num w:numId="7">
    <w:abstractNumId w:val="17"/>
  </w:num>
  <w:num w:numId="8">
    <w:abstractNumId w:val="11"/>
  </w:num>
  <w:num w:numId="9">
    <w:abstractNumId w:val="7"/>
  </w:num>
  <w:num w:numId="10">
    <w:abstractNumId w:val="1"/>
  </w:num>
  <w:num w:numId="11">
    <w:abstractNumId w:val="0"/>
  </w:num>
  <w:num w:numId="12">
    <w:abstractNumId w:val="3"/>
  </w:num>
  <w:num w:numId="13">
    <w:abstractNumId w:val="13"/>
  </w:num>
  <w:num w:numId="14">
    <w:abstractNumId w:val="10"/>
  </w:num>
  <w:num w:numId="15">
    <w:abstractNumId w:val="5"/>
  </w:num>
  <w:num w:numId="16">
    <w:abstractNumId w:val="15"/>
  </w:num>
  <w:num w:numId="17">
    <w:abstractNumId w:val="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0C"/>
    <w:rsid w:val="00014228"/>
    <w:rsid w:val="000838B3"/>
    <w:rsid w:val="00086ABF"/>
    <w:rsid w:val="000A6ECF"/>
    <w:rsid w:val="000B06CE"/>
    <w:rsid w:val="000B154C"/>
    <w:rsid w:val="000B52A0"/>
    <w:rsid w:val="000B6136"/>
    <w:rsid w:val="000D1DFC"/>
    <w:rsid w:val="0010594C"/>
    <w:rsid w:val="001356DB"/>
    <w:rsid w:val="001364C5"/>
    <w:rsid w:val="001807D8"/>
    <w:rsid w:val="001A43FB"/>
    <w:rsid w:val="001C615C"/>
    <w:rsid w:val="00202D95"/>
    <w:rsid w:val="00230DAA"/>
    <w:rsid w:val="0023507A"/>
    <w:rsid w:val="00265D56"/>
    <w:rsid w:val="002718B9"/>
    <w:rsid w:val="002849C6"/>
    <w:rsid w:val="002A3766"/>
    <w:rsid w:val="002A7D7A"/>
    <w:rsid w:val="002D5AF6"/>
    <w:rsid w:val="002E12D7"/>
    <w:rsid w:val="002E4374"/>
    <w:rsid w:val="00331D7E"/>
    <w:rsid w:val="00333D15"/>
    <w:rsid w:val="00392D28"/>
    <w:rsid w:val="003B0952"/>
    <w:rsid w:val="003B23F5"/>
    <w:rsid w:val="003B3B2F"/>
    <w:rsid w:val="003B5990"/>
    <w:rsid w:val="003D7D35"/>
    <w:rsid w:val="003E2A1A"/>
    <w:rsid w:val="00414AB4"/>
    <w:rsid w:val="0044121C"/>
    <w:rsid w:val="0046052D"/>
    <w:rsid w:val="00473311"/>
    <w:rsid w:val="004C73CC"/>
    <w:rsid w:val="004D4A3D"/>
    <w:rsid w:val="00505D36"/>
    <w:rsid w:val="005466EC"/>
    <w:rsid w:val="005C5029"/>
    <w:rsid w:val="005C73E0"/>
    <w:rsid w:val="005D020C"/>
    <w:rsid w:val="005E06C3"/>
    <w:rsid w:val="006074CD"/>
    <w:rsid w:val="00621B99"/>
    <w:rsid w:val="00626119"/>
    <w:rsid w:val="0063775F"/>
    <w:rsid w:val="00641D45"/>
    <w:rsid w:val="00647558"/>
    <w:rsid w:val="00676B8F"/>
    <w:rsid w:val="006B01B1"/>
    <w:rsid w:val="006B1E99"/>
    <w:rsid w:val="0070757C"/>
    <w:rsid w:val="007137F5"/>
    <w:rsid w:val="007357AF"/>
    <w:rsid w:val="00776ABA"/>
    <w:rsid w:val="007E688B"/>
    <w:rsid w:val="007F2947"/>
    <w:rsid w:val="007F664D"/>
    <w:rsid w:val="00800B62"/>
    <w:rsid w:val="008123E9"/>
    <w:rsid w:val="0083259E"/>
    <w:rsid w:val="008330DF"/>
    <w:rsid w:val="0083578F"/>
    <w:rsid w:val="008709D1"/>
    <w:rsid w:val="00874780"/>
    <w:rsid w:val="008C4A47"/>
    <w:rsid w:val="008D0FEC"/>
    <w:rsid w:val="008E1893"/>
    <w:rsid w:val="008F4E32"/>
    <w:rsid w:val="009060D7"/>
    <w:rsid w:val="0093442D"/>
    <w:rsid w:val="00941215"/>
    <w:rsid w:val="00942E7D"/>
    <w:rsid w:val="009459C0"/>
    <w:rsid w:val="009822D1"/>
    <w:rsid w:val="009B109D"/>
    <w:rsid w:val="009C773E"/>
    <w:rsid w:val="009F3323"/>
    <w:rsid w:val="009F544B"/>
    <w:rsid w:val="00A06666"/>
    <w:rsid w:val="00A22BA8"/>
    <w:rsid w:val="00A37C17"/>
    <w:rsid w:val="00A661A3"/>
    <w:rsid w:val="00A95AB7"/>
    <w:rsid w:val="00AA70A8"/>
    <w:rsid w:val="00AB0EBF"/>
    <w:rsid w:val="00AD5F2A"/>
    <w:rsid w:val="00B11A15"/>
    <w:rsid w:val="00B313BC"/>
    <w:rsid w:val="00B8053D"/>
    <w:rsid w:val="00B9560D"/>
    <w:rsid w:val="00B95D3E"/>
    <w:rsid w:val="00BB0CC5"/>
    <w:rsid w:val="00BB5389"/>
    <w:rsid w:val="00BE33BC"/>
    <w:rsid w:val="00BF3188"/>
    <w:rsid w:val="00C44D8E"/>
    <w:rsid w:val="00CB1501"/>
    <w:rsid w:val="00CE1894"/>
    <w:rsid w:val="00CF6F4D"/>
    <w:rsid w:val="00CF7A5D"/>
    <w:rsid w:val="00D13632"/>
    <w:rsid w:val="00D50FA7"/>
    <w:rsid w:val="00D600AA"/>
    <w:rsid w:val="00DB41BE"/>
    <w:rsid w:val="00DC1125"/>
    <w:rsid w:val="00DD15CD"/>
    <w:rsid w:val="00DF77DB"/>
    <w:rsid w:val="00E220A6"/>
    <w:rsid w:val="00E259AF"/>
    <w:rsid w:val="00E36285"/>
    <w:rsid w:val="00E36A32"/>
    <w:rsid w:val="00E65B95"/>
    <w:rsid w:val="00EA2A17"/>
    <w:rsid w:val="00EB321F"/>
    <w:rsid w:val="00EB5E18"/>
    <w:rsid w:val="00EC4C5C"/>
    <w:rsid w:val="00ED7760"/>
    <w:rsid w:val="00F02516"/>
    <w:rsid w:val="00F258C0"/>
    <w:rsid w:val="00F32896"/>
    <w:rsid w:val="00F55C1E"/>
    <w:rsid w:val="00F57733"/>
    <w:rsid w:val="00FA6A13"/>
    <w:rsid w:val="00FB3F8E"/>
    <w:rsid w:val="00FC05FC"/>
    <w:rsid w:val="00FC0878"/>
  </w:rsids>
  <m:mathPr>
    <m:mathFont m:val="Cambria Math"/>
    <m:brkBin m:val="before"/>
    <m:brkBinSub m:val="--"/>
    <m:smallFrac m:val="0"/>
    <m:dispDef/>
    <m:lMargin m:val="0"/>
    <m:rMargin m:val="0"/>
    <m:defJc m:val="centerGroup"/>
    <m:wrapIndent m:val="1440"/>
    <m:intLim m:val="subSup"/>
    <m:naryLim m:val="undOvr"/>
  </m:mathPr>
  <w:themeFontLang w:val="es-P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5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0C"/>
    <w:pPr>
      <w:spacing w:after="0" w:line="240" w:lineRule="auto"/>
    </w:pPr>
    <w:rPr>
      <w:rFonts w:ascii="Times New Roman" w:eastAsia="Times New Roman" w:hAnsi="Times New Roman" w:cs="Times New Roman"/>
      <w:sz w:val="24"/>
      <w:szCs w:val="24"/>
      <w:lang w:val="es-ES" w:eastAsia="es-ES"/>
    </w:rPr>
  </w:style>
  <w:style w:type="paragraph" w:styleId="Heading3">
    <w:name w:val="heading 3"/>
    <w:basedOn w:val="Normal"/>
    <w:link w:val="Heading3Char"/>
    <w:uiPriority w:val="9"/>
    <w:qFormat/>
    <w:rsid w:val="000838B3"/>
    <w:pPr>
      <w:spacing w:before="100" w:beforeAutospacing="1" w:after="100" w:afterAutospacing="1"/>
      <w:outlineLvl w:val="2"/>
    </w:pPr>
    <w:rPr>
      <w:rFonts w:ascii="Times" w:eastAsiaTheme="minorEastAsia" w:hAnsi="Times" w:cstheme="minorBidi"/>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20C"/>
    <w:pPr>
      <w:spacing w:after="0" w:line="240" w:lineRule="auto"/>
    </w:pPr>
  </w:style>
  <w:style w:type="paragraph" w:styleId="ListParagraph">
    <w:name w:val="List Paragraph"/>
    <w:basedOn w:val="Normal"/>
    <w:uiPriority w:val="34"/>
    <w:qFormat/>
    <w:rsid w:val="00086ABF"/>
    <w:pPr>
      <w:ind w:left="720"/>
      <w:contextualSpacing/>
    </w:pPr>
    <w:rPr>
      <w:rFonts w:asciiTheme="minorHAnsi" w:eastAsiaTheme="minorEastAsia" w:hAnsiTheme="minorHAnsi" w:cstheme="minorBidi"/>
      <w:lang w:val="es-ES_tradnl" w:eastAsia="en-US"/>
    </w:rPr>
  </w:style>
  <w:style w:type="table" w:styleId="TableGrid">
    <w:name w:val="Table Grid"/>
    <w:basedOn w:val="TableNormal"/>
    <w:uiPriority w:val="59"/>
    <w:rsid w:val="00086AB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414AB4"/>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F544B"/>
    <w:pPr>
      <w:tabs>
        <w:tab w:val="center" w:pos="4419"/>
        <w:tab w:val="right" w:pos="8838"/>
      </w:tabs>
    </w:pPr>
  </w:style>
  <w:style w:type="character" w:customStyle="1" w:styleId="HeaderChar">
    <w:name w:val="Header Char"/>
    <w:basedOn w:val="DefaultParagraphFont"/>
    <w:link w:val="Header"/>
    <w:uiPriority w:val="99"/>
    <w:rsid w:val="009F544B"/>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F544B"/>
    <w:pPr>
      <w:tabs>
        <w:tab w:val="center" w:pos="4419"/>
        <w:tab w:val="right" w:pos="8838"/>
      </w:tabs>
    </w:pPr>
  </w:style>
  <w:style w:type="character" w:customStyle="1" w:styleId="FooterChar">
    <w:name w:val="Footer Char"/>
    <w:basedOn w:val="DefaultParagraphFont"/>
    <w:link w:val="Footer"/>
    <w:uiPriority w:val="99"/>
    <w:rsid w:val="009F544B"/>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8330DF"/>
    <w:rPr>
      <w:sz w:val="16"/>
      <w:szCs w:val="16"/>
    </w:rPr>
  </w:style>
  <w:style w:type="paragraph" w:styleId="CommentText">
    <w:name w:val="annotation text"/>
    <w:basedOn w:val="Normal"/>
    <w:link w:val="CommentTextChar"/>
    <w:uiPriority w:val="99"/>
    <w:semiHidden/>
    <w:unhideWhenUsed/>
    <w:rsid w:val="008330DF"/>
    <w:rPr>
      <w:sz w:val="20"/>
      <w:szCs w:val="20"/>
    </w:rPr>
  </w:style>
  <w:style w:type="character" w:customStyle="1" w:styleId="CommentTextChar">
    <w:name w:val="Comment Text Char"/>
    <w:basedOn w:val="DefaultParagraphFont"/>
    <w:link w:val="CommentText"/>
    <w:uiPriority w:val="99"/>
    <w:semiHidden/>
    <w:rsid w:val="008330DF"/>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8330DF"/>
    <w:rPr>
      <w:b/>
      <w:bCs/>
    </w:rPr>
  </w:style>
  <w:style w:type="character" w:customStyle="1" w:styleId="CommentSubjectChar">
    <w:name w:val="Comment Subject Char"/>
    <w:basedOn w:val="CommentTextChar"/>
    <w:link w:val="CommentSubject"/>
    <w:uiPriority w:val="99"/>
    <w:semiHidden/>
    <w:rsid w:val="008330DF"/>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833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DF"/>
    <w:rPr>
      <w:rFonts w:ascii="Segoe UI" w:eastAsia="Times New Roman" w:hAnsi="Segoe UI" w:cs="Segoe UI"/>
      <w:sz w:val="18"/>
      <w:szCs w:val="18"/>
      <w:lang w:val="es-ES" w:eastAsia="es-ES"/>
    </w:rPr>
  </w:style>
  <w:style w:type="table" w:customStyle="1" w:styleId="GridTable4-Accent31">
    <w:name w:val="Grid Table 4 - Accent 31"/>
    <w:basedOn w:val="TableNormal"/>
    <w:uiPriority w:val="49"/>
    <w:rsid w:val="002E4374"/>
    <w:pPr>
      <w:spacing w:after="0" w:line="240" w:lineRule="auto"/>
    </w:pPr>
    <w:rPr>
      <w:sz w:val="24"/>
      <w:szCs w:val="24"/>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0838B3"/>
    <w:rPr>
      <w:rFonts w:ascii="Times" w:eastAsiaTheme="minorEastAsia" w:hAnsi="Times"/>
      <w:b/>
      <w:bCs/>
      <w:sz w:val="27"/>
      <w:szCs w:val="27"/>
      <w:lang w:val="en-US"/>
    </w:rPr>
  </w:style>
  <w:style w:type="character" w:styleId="Hyperlink">
    <w:name w:val="Hyperlink"/>
    <w:basedOn w:val="DefaultParagraphFont"/>
    <w:uiPriority w:val="99"/>
    <w:semiHidden/>
    <w:unhideWhenUsed/>
    <w:rsid w:val="000838B3"/>
    <w:rPr>
      <w:color w:val="0000FF"/>
      <w:u w:val="single"/>
    </w:rPr>
  </w:style>
  <w:style w:type="character" w:customStyle="1" w:styleId="apple-converted-space">
    <w:name w:val="apple-converted-space"/>
    <w:basedOn w:val="DefaultParagraphFont"/>
    <w:rsid w:val="000838B3"/>
  </w:style>
  <w:style w:type="character" w:customStyle="1" w:styleId="mw-headline">
    <w:name w:val="mw-headline"/>
    <w:basedOn w:val="DefaultParagraphFont"/>
    <w:rsid w:val="000838B3"/>
  </w:style>
  <w:style w:type="character" w:styleId="PlaceholderText">
    <w:name w:val="Placeholder Text"/>
    <w:basedOn w:val="DefaultParagraphFont"/>
    <w:uiPriority w:val="99"/>
    <w:semiHidden/>
    <w:rsid w:val="00F55C1E"/>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0C"/>
    <w:pPr>
      <w:spacing w:after="0" w:line="240" w:lineRule="auto"/>
    </w:pPr>
    <w:rPr>
      <w:rFonts w:ascii="Times New Roman" w:eastAsia="Times New Roman" w:hAnsi="Times New Roman" w:cs="Times New Roman"/>
      <w:sz w:val="24"/>
      <w:szCs w:val="24"/>
      <w:lang w:val="es-ES" w:eastAsia="es-ES"/>
    </w:rPr>
  </w:style>
  <w:style w:type="paragraph" w:styleId="Heading3">
    <w:name w:val="heading 3"/>
    <w:basedOn w:val="Normal"/>
    <w:link w:val="Heading3Char"/>
    <w:uiPriority w:val="9"/>
    <w:qFormat/>
    <w:rsid w:val="000838B3"/>
    <w:pPr>
      <w:spacing w:before="100" w:beforeAutospacing="1" w:after="100" w:afterAutospacing="1"/>
      <w:outlineLvl w:val="2"/>
    </w:pPr>
    <w:rPr>
      <w:rFonts w:ascii="Times" w:eastAsiaTheme="minorEastAsia" w:hAnsi="Times" w:cstheme="minorBidi"/>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20C"/>
    <w:pPr>
      <w:spacing w:after="0" w:line="240" w:lineRule="auto"/>
    </w:pPr>
  </w:style>
  <w:style w:type="paragraph" w:styleId="ListParagraph">
    <w:name w:val="List Paragraph"/>
    <w:basedOn w:val="Normal"/>
    <w:uiPriority w:val="34"/>
    <w:qFormat/>
    <w:rsid w:val="00086ABF"/>
    <w:pPr>
      <w:ind w:left="720"/>
      <w:contextualSpacing/>
    </w:pPr>
    <w:rPr>
      <w:rFonts w:asciiTheme="minorHAnsi" w:eastAsiaTheme="minorEastAsia" w:hAnsiTheme="minorHAnsi" w:cstheme="minorBidi"/>
      <w:lang w:val="es-ES_tradnl" w:eastAsia="en-US"/>
    </w:rPr>
  </w:style>
  <w:style w:type="table" w:styleId="TableGrid">
    <w:name w:val="Table Grid"/>
    <w:basedOn w:val="TableNormal"/>
    <w:uiPriority w:val="59"/>
    <w:rsid w:val="00086AB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414AB4"/>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F544B"/>
    <w:pPr>
      <w:tabs>
        <w:tab w:val="center" w:pos="4419"/>
        <w:tab w:val="right" w:pos="8838"/>
      </w:tabs>
    </w:pPr>
  </w:style>
  <w:style w:type="character" w:customStyle="1" w:styleId="HeaderChar">
    <w:name w:val="Header Char"/>
    <w:basedOn w:val="DefaultParagraphFont"/>
    <w:link w:val="Header"/>
    <w:uiPriority w:val="99"/>
    <w:rsid w:val="009F544B"/>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F544B"/>
    <w:pPr>
      <w:tabs>
        <w:tab w:val="center" w:pos="4419"/>
        <w:tab w:val="right" w:pos="8838"/>
      </w:tabs>
    </w:pPr>
  </w:style>
  <w:style w:type="character" w:customStyle="1" w:styleId="FooterChar">
    <w:name w:val="Footer Char"/>
    <w:basedOn w:val="DefaultParagraphFont"/>
    <w:link w:val="Footer"/>
    <w:uiPriority w:val="99"/>
    <w:rsid w:val="009F544B"/>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8330DF"/>
    <w:rPr>
      <w:sz w:val="16"/>
      <w:szCs w:val="16"/>
    </w:rPr>
  </w:style>
  <w:style w:type="paragraph" w:styleId="CommentText">
    <w:name w:val="annotation text"/>
    <w:basedOn w:val="Normal"/>
    <w:link w:val="CommentTextChar"/>
    <w:uiPriority w:val="99"/>
    <w:semiHidden/>
    <w:unhideWhenUsed/>
    <w:rsid w:val="008330DF"/>
    <w:rPr>
      <w:sz w:val="20"/>
      <w:szCs w:val="20"/>
    </w:rPr>
  </w:style>
  <w:style w:type="character" w:customStyle="1" w:styleId="CommentTextChar">
    <w:name w:val="Comment Text Char"/>
    <w:basedOn w:val="DefaultParagraphFont"/>
    <w:link w:val="CommentText"/>
    <w:uiPriority w:val="99"/>
    <w:semiHidden/>
    <w:rsid w:val="008330DF"/>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8330DF"/>
    <w:rPr>
      <w:b/>
      <w:bCs/>
    </w:rPr>
  </w:style>
  <w:style w:type="character" w:customStyle="1" w:styleId="CommentSubjectChar">
    <w:name w:val="Comment Subject Char"/>
    <w:basedOn w:val="CommentTextChar"/>
    <w:link w:val="CommentSubject"/>
    <w:uiPriority w:val="99"/>
    <w:semiHidden/>
    <w:rsid w:val="008330DF"/>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833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DF"/>
    <w:rPr>
      <w:rFonts w:ascii="Segoe UI" w:eastAsia="Times New Roman" w:hAnsi="Segoe UI" w:cs="Segoe UI"/>
      <w:sz w:val="18"/>
      <w:szCs w:val="18"/>
      <w:lang w:val="es-ES" w:eastAsia="es-ES"/>
    </w:rPr>
  </w:style>
  <w:style w:type="table" w:customStyle="1" w:styleId="GridTable4-Accent31">
    <w:name w:val="Grid Table 4 - Accent 31"/>
    <w:basedOn w:val="TableNormal"/>
    <w:uiPriority w:val="49"/>
    <w:rsid w:val="002E4374"/>
    <w:pPr>
      <w:spacing w:after="0" w:line="240" w:lineRule="auto"/>
    </w:pPr>
    <w:rPr>
      <w:sz w:val="24"/>
      <w:szCs w:val="24"/>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0838B3"/>
    <w:rPr>
      <w:rFonts w:ascii="Times" w:eastAsiaTheme="minorEastAsia" w:hAnsi="Times"/>
      <w:b/>
      <w:bCs/>
      <w:sz w:val="27"/>
      <w:szCs w:val="27"/>
      <w:lang w:val="en-US"/>
    </w:rPr>
  </w:style>
  <w:style w:type="character" w:styleId="Hyperlink">
    <w:name w:val="Hyperlink"/>
    <w:basedOn w:val="DefaultParagraphFont"/>
    <w:uiPriority w:val="99"/>
    <w:semiHidden/>
    <w:unhideWhenUsed/>
    <w:rsid w:val="000838B3"/>
    <w:rPr>
      <w:color w:val="0000FF"/>
      <w:u w:val="single"/>
    </w:rPr>
  </w:style>
  <w:style w:type="character" w:customStyle="1" w:styleId="apple-converted-space">
    <w:name w:val="apple-converted-space"/>
    <w:basedOn w:val="DefaultParagraphFont"/>
    <w:rsid w:val="000838B3"/>
  </w:style>
  <w:style w:type="character" w:customStyle="1" w:styleId="mw-headline">
    <w:name w:val="mw-headline"/>
    <w:basedOn w:val="DefaultParagraphFont"/>
    <w:rsid w:val="000838B3"/>
  </w:style>
  <w:style w:type="character" w:styleId="PlaceholderText">
    <w:name w:val="Placeholder Text"/>
    <w:basedOn w:val="DefaultParagraphFont"/>
    <w:uiPriority w:val="99"/>
    <w:semiHidden/>
    <w:rsid w:val="00F55C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29746">
      <w:bodyDiv w:val="1"/>
      <w:marLeft w:val="0"/>
      <w:marRight w:val="0"/>
      <w:marTop w:val="0"/>
      <w:marBottom w:val="0"/>
      <w:divBdr>
        <w:top w:val="none" w:sz="0" w:space="0" w:color="auto"/>
        <w:left w:val="none" w:sz="0" w:space="0" w:color="auto"/>
        <w:bottom w:val="none" w:sz="0" w:space="0" w:color="auto"/>
        <w:right w:val="none" w:sz="0" w:space="0" w:color="auto"/>
      </w:divBdr>
    </w:div>
    <w:div w:id="15603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1595</Words>
  <Characters>9098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papalabmini2</cp:lastModifiedBy>
  <cp:revision>2</cp:revision>
  <dcterms:created xsi:type="dcterms:W3CDTF">2016-09-08T22:50:00Z</dcterms:created>
  <dcterms:modified xsi:type="dcterms:W3CDTF">2016-09-08T22:50:00Z</dcterms:modified>
</cp:coreProperties>
</file>