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E63" w:rsidRPr="00274CD1" w:rsidRDefault="00D41AC3" w:rsidP="004543A4">
      <w:pPr>
        <w:spacing w:line="480" w:lineRule="auto"/>
        <w:rPr>
          <w:sz w:val="24"/>
          <w:szCs w:val="24"/>
          <w:lang w:val="en-US"/>
        </w:rPr>
      </w:pPr>
      <w:r w:rsidRPr="00274CD1">
        <w:rPr>
          <w:sz w:val="24"/>
          <w:szCs w:val="24"/>
          <w:lang w:val="en-US"/>
        </w:rPr>
        <w:t>Adaira Neris</w:t>
      </w:r>
    </w:p>
    <w:p w:rsidR="00D41AC3" w:rsidRPr="00274CD1" w:rsidRDefault="00D41AC3" w:rsidP="004543A4">
      <w:pPr>
        <w:spacing w:line="480" w:lineRule="auto"/>
        <w:rPr>
          <w:sz w:val="24"/>
          <w:szCs w:val="24"/>
          <w:lang w:val="en-US"/>
        </w:rPr>
      </w:pPr>
      <w:r w:rsidRPr="00274CD1">
        <w:rPr>
          <w:sz w:val="24"/>
          <w:szCs w:val="24"/>
          <w:lang w:val="en-US"/>
        </w:rPr>
        <w:t xml:space="preserve">Prof. Petra Avillan León </w:t>
      </w:r>
    </w:p>
    <w:p w:rsidR="00D41AC3" w:rsidRPr="00274CD1" w:rsidRDefault="00D41AC3" w:rsidP="004543A4">
      <w:pPr>
        <w:spacing w:line="480" w:lineRule="auto"/>
        <w:rPr>
          <w:sz w:val="24"/>
          <w:szCs w:val="24"/>
          <w:lang w:val="en-US"/>
        </w:rPr>
      </w:pPr>
      <w:r w:rsidRPr="00274CD1">
        <w:rPr>
          <w:sz w:val="24"/>
          <w:szCs w:val="24"/>
          <w:lang w:val="en-US"/>
        </w:rPr>
        <w:t>INGL3103-132-2016S1</w:t>
      </w:r>
    </w:p>
    <w:p w:rsidR="00D41AC3" w:rsidRPr="00274CD1" w:rsidRDefault="00D41AC3" w:rsidP="004543A4">
      <w:pPr>
        <w:spacing w:line="480" w:lineRule="auto"/>
        <w:rPr>
          <w:sz w:val="24"/>
          <w:szCs w:val="24"/>
          <w:lang w:val="en-US"/>
        </w:rPr>
      </w:pPr>
      <w:r w:rsidRPr="00274CD1">
        <w:rPr>
          <w:sz w:val="24"/>
          <w:szCs w:val="24"/>
          <w:lang w:val="en-US"/>
        </w:rPr>
        <w:t>September 12, 2016</w:t>
      </w:r>
      <w:bookmarkStart w:id="0" w:name="_GoBack"/>
      <w:bookmarkEnd w:id="0"/>
    </w:p>
    <w:p w:rsidR="00D41AC3" w:rsidRPr="004543A4" w:rsidRDefault="00C33C7F" w:rsidP="004543A4">
      <w:pPr>
        <w:spacing w:line="480" w:lineRule="auto"/>
        <w:jc w:val="center"/>
        <w:rPr>
          <w:b/>
          <w:sz w:val="28"/>
          <w:szCs w:val="28"/>
          <w:lang w:val="en-US"/>
        </w:rPr>
      </w:pPr>
      <w:r w:rsidRPr="004543A4">
        <w:rPr>
          <w:b/>
          <w:sz w:val="28"/>
          <w:szCs w:val="28"/>
          <w:lang w:val="en-US"/>
        </w:rPr>
        <w:t>Reflective Essay on our Educational System</w:t>
      </w:r>
    </w:p>
    <w:p w:rsidR="00C33C7F" w:rsidRPr="00274CD1" w:rsidRDefault="00C33C7F" w:rsidP="004543A4">
      <w:pPr>
        <w:spacing w:line="480" w:lineRule="auto"/>
        <w:rPr>
          <w:sz w:val="24"/>
          <w:szCs w:val="24"/>
          <w:lang w:val="en-US"/>
        </w:rPr>
      </w:pPr>
      <w:r w:rsidRPr="00274CD1">
        <w:rPr>
          <w:sz w:val="24"/>
          <w:szCs w:val="24"/>
          <w:lang w:val="en-US"/>
        </w:rPr>
        <w:t>When I think about my personal experience on the Educational System of Puerto Rico, I remember how every teacher used to be so different from the other. There are many ways to mark and influence the life and the experience of the student just by the way you teach them. I had the honor to experience both private and public systems through my years in school. And they weren’t really so different from each other</w:t>
      </w:r>
      <w:r w:rsidR="009C15F7" w:rsidRPr="00274CD1">
        <w:rPr>
          <w:sz w:val="24"/>
          <w:szCs w:val="24"/>
          <w:lang w:val="en-US"/>
        </w:rPr>
        <w:t xml:space="preserve"> on the contrary of what many people say about the public system and how they think that it does not provide the same quality of education as the private system. For me, both of them provided a good educational experience.</w:t>
      </w:r>
    </w:p>
    <w:p w:rsidR="009C15F7" w:rsidRPr="00274CD1" w:rsidRDefault="009C15F7" w:rsidP="004543A4">
      <w:pPr>
        <w:spacing w:line="480" w:lineRule="auto"/>
        <w:rPr>
          <w:sz w:val="24"/>
          <w:szCs w:val="24"/>
          <w:lang w:val="en-US"/>
        </w:rPr>
      </w:pPr>
      <w:r w:rsidRPr="00274CD1">
        <w:rPr>
          <w:sz w:val="24"/>
          <w:szCs w:val="24"/>
          <w:lang w:val="en-US"/>
        </w:rPr>
        <w:t xml:space="preserve">I’ve always been interested in arts, creativeness and different ways of teaching because I can assure that not everyone learns using the same techniques. So when I watched the video </w:t>
      </w:r>
      <w:r w:rsidRPr="00274CD1">
        <w:rPr>
          <w:i/>
          <w:sz w:val="24"/>
          <w:szCs w:val="24"/>
          <w:lang w:val="en-US"/>
        </w:rPr>
        <w:t>“21st Century Skills: The Challenges Ahead”</w:t>
      </w:r>
      <w:r w:rsidRPr="00274CD1">
        <w:rPr>
          <w:sz w:val="24"/>
          <w:szCs w:val="24"/>
          <w:lang w:val="en-US"/>
        </w:rPr>
        <w:t xml:space="preserve"> I was fascinated to see how </w:t>
      </w:r>
      <w:r w:rsidR="00E8352E" w:rsidRPr="00274CD1">
        <w:rPr>
          <w:sz w:val="24"/>
          <w:szCs w:val="24"/>
          <w:lang w:val="en-US"/>
        </w:rPr>
        <w:t xml:space="preserve">this educational system gathers the technological and creative methods on education of this century. And from my experience I can assure that many teachers and professors have conveyed this 21st Century Skills when they teach. This helps students to be interested on what they are being taught because they can understand it on their own way. </w:t>
      </w:r>
      <w:r w:rsidR="00AB12CD" w:rsidRPr="00274CD1">
        <w:rPr>
          <w:sz w:val="24"/>
          <w:szCs w:val="24"/>
          <w:lang w:val="en-US"/>
        </w:rPr>
        <w:t xml:space="preserve">Education is no longer based on the traditional classroom or the traditional teacher, because time has changed all of what used to be the educational system. </w:t>
      </w:r>
    </w:p>
    <w:p w:rsidR="00AB12CD" w:rsidRPr="00274CD1" w:rsidRDefault="00AB12CD" w:rsidP="004543A4">
      <w:pPr>
        <w:spacing w:line="480" w:lineRule="auto"/>
        <w:rPr>
          <w:sz w:val="24"/>
          <w:szCs w:val="24"/>
          <w:lang w:val="en-US"/>
        </w:rPr>
      </w:pPr>
    </w:p>
    <w:p w:rsidR="00AB12CD" w:rsidRPr="00274CD1" w:rsidRDefault="00AB12CD" w:rsidP="004543A4">
      <w:pPr>
        <w:spacing w:line="480" w:lineRule="auto"/>
        <w:rPr>
          <w:sz w:val="24"/>
          <w:szCs w:val="24"/>
          <w:lang w:val="en-US"/>
        </w:rPr>
      </w:pPr>
      <w:r w:rsidRPr="00274CD1">
        <w:rPr>
          <w:sz w:val="24"/>
          <w:szCs w:val="24"/>
          <w:lang w:val="en-US"/>
        </w:rPr>
        <w:t xml:space="preserve">I must say that I am completely in agreement with the “What is 21st Century Education?” video that we have used as a source on our class. This is a century of changes by all means, and people have changed the way they want to be taught. This situation has also affected positively our society by creating a new field of careers and professions so that people can be much more engaged with their jobs. This engaging effect becomes possible because they actually learned the right way for each one of them and they comprehend and love what they do. </w:t>
      </w:r>
      <w:r w:rsidR="00AE485C" w:rsidRPr="00274CD1">
        <w:rPr>
          <w:sz w:val="24"/>
          <w:szCs w:val="24"/>
          <w:lang w:val="en-US"/>
        </w:rPr>
        <w:t xml:space="preserve">According to the </w:t>
      </w:r>
      <w:r w:rsidR="00AE485C" w:rsidRPr="00274CD1">
        <w:rPr>
          <w:i/>
          <w:sz w:val="24"/>
          <w:szCs w:val="24"/>
          <w:lang w:val="en-US"/>
        </w:rPr>
        <w:t>“What is the 21st Century Education?”</w:t>
      </w:r>
      <w:r w:rsidRPr="00274CD1">
        <w:rPr>
          <w:sz w:val="24"/>
          <w:szCs w:val="24"/>
          <w:lang w:val="en-US"/>
        </w:rPr>
        <w:t xml:space="preserve"> </w:t>
      </w:r>
      <w:r w:rsidR="00AE485C" w:rsidRPr="00274CD1">
        <w:rPr>
          <w:sz w:val="24"/>
          <w:szCs w:val="24"/>
          <w:lang w:val="en-US"/>
        </w:rPr>
        <w:t xml:space="preserve"> video, “Today teachers have to be innovators, mentors, entrepreneurs, motivators…”.  In this video is stated that “Preparing students for the 21st century isn’t just about skills.” and I am in agreement with this opinion.</w:t>
      </w:r>
    </w:p>
    <w:p w:rsidR="00AE485C" w:rsidRPr="00274CD1" w:rsidRDefault="00AE485C" w:rsidP="004543A4">
      <w:pPr>
        <w:spacing w:line="480" w:lineRule="auto"/>
        <w:rPr>
          <w:sz w:val="24"/>
          <w:szCs w:val="24"/>
          <w:lang w:val="en-US"/>
        </w:rPr>
      </w:pPr>
    </w:p>
    <w:p w:rsidR="00AE485C" w:rsidRPr="00274CD1" w:rsidRDefault="00AE485C" w:rsidP="004543A4">
      <w:pPr>
        <w:spacing w:line="480" w:lineRule="auto"/>
        <w:rPr>
          <w:sz w:val="24"/>
          <w:szCs w:val="24"/>
          <w:lang w:val="en-US"/>
        </w:rPr>
      </w:pPr>
      <w:r w:rsidRPr="00274CD1">
        <w:rPr>
          <w:sz w:val="24"/>
          <w:szCs w:val="24"/>
          <w:lang w:val="en-US"/>
        </w:rPr>
        <w:t xml:space="preserve">We can actually see concrete facts about how much the educational system has changed just by looking </w:t>
      </w:r>
      <w:r w:rsidR="00B84754" w:rsidRPr="00274CD1">
        <w:rPr>
          <w:sz w:val="24"/>
          <w:szCs w:val="24"/>
          <w:lang w:val="en-US"/>
        </w:rPr>
        <w:t>around</w:t>
      </w:r>
      <w:r w:rsidRPr="00274CD1">
        <w:rPr>
          <w:sz w:val="24"/>
          <w:szCs w:val="24"/>
          <w:lang w:val="en-US"/>
        </w:rPr>
        <w:t xml:space="preserve"> our classrooms</w:t>
      </w:r>
      <w:r w:rsidR="00B84754" w:rsidRPr="00274CD1">
        <w:rPr>
          <w:sz w:val="24"/>
          <w:szCs w:val="24"/>
          <w:lang w:val="en-US"/>
        </w:rPr>
        <w:t xml:space="preserve">, which are equipped with technology at the reach of our hand to give access to information for the student and teacher. The manner of doing homework has changed too, because now students use the internet to complete assignments and research for information. Teachers of the 21st century should be </w:t>
      </w:r>
      <w:r w:rsidR="00274CD1" w:rsidRPr="00274CD1">
        <w:rPr>
          <w:sz w:val="24"/>
          <w:szCs w:val="24"/>
          <w:lang w:val="en-US"/>
        </w:rPr>
        <w:t>stimulating critical thinking, productiveness and cultural awareness amongst many other things. Because people, students and society must be able to answer the questions they have on solving problems. Society must be productive and well educated in order to have knowledge of their history and culture so that they won’t be ignorant.</w:t>
      </w:r>
    </w:p>
    <w:p w:rsidR="00274CD1" w:rsidRDefault="00274CD1" w:rsidP="004543A4">
      <w:pPr>
        <w:spacing w:line="480" w:lineRule="auto"/>
        <w:rPr>
          <w:sz w:val="24"/>
          <w:szCs w:val="24"/>
          <w:lang w:val="en-US"/>
        </w:rPr>
      </w:pPr>
      <w:r w:rsidRPr="00274CD1">
        <w:rPr>
          <w:sz w:val="24"/>
          <w:szCs w:val="24"/>
          <w:lang w:val="en-US"/>
        </w:rPr>
        <w:t xml:space="preserve">I feel blessed to have been present for this educational system based on technology, creativity and culture because for me that is very important in the process of becoming a successful person. </w:t>
      </w:r>
      <w:r w:rsidRPr="00274CD1">
        <w:rPr>
          <w:sz w:val="24"/>
          <w:szCs w:val="24"/>
          <w:lang w:val="en-US"/>
        </w:rPr>
        <w:lastRenderedPageBreak/>
        <w:t>Technology helps people achieve many goals, creativity stimulates the process of productivity and culture is there to remind us how much we’ve evolved and progressed trough centuries. The human should always be capable of learning by looking forward to the future but remembering his past in order to gain progress of itself and society. It is good to know that future generations will be even better than ours. Hopefully even better educated than ourselves.</w:t>
      </w: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rPr>
          <w:sz w:val="24"/>
          <w:szCs w:val="24"/>
          <w:lang w:val="en-US"/>
        </w:rPr>
      </w:pPr>
    </w:p>
    <w:p w:rsidR="004543A4" w:rsidRDefault="004543A4" w:rsidP="004543A4">
      <w:pPr>
        <w:spacing w:line="480" w:lineRule="auto"/>
        <w:jc w:val="center"/>
        <w:rPr>
          <w:b/>
          <w:sz w:val="28"/>
          <w:szCs w:val="28"/>
          <w:u w:val="single"/>
          <w:lang w:val="en-US"/>
        </w:rPr>
      </w:pPr>
      <w:r w:rsidRPr="004543A4">
        <w:rPr>
          <w:b/>
          <w:sz w:val="28"/>
          <w:szCs w:val="28"/>
          <w:u w:val="single"/>
          <w:lang w:val="en-US"/>
        </w:rPr>
        <w:t>Works Cited</w:t>
      </w:r>
    </w:p>
    <w:p w:rsidR="004543A4" w:rsidRPr="00FC24F3" w:rsidRDefault="00FC24F3" w:rsidP="004543A4">
      <w:pPr>
        <w:pStyle w:val="ListParagraph"/>
        <w:numPr>
          <w:ilvl w:val="0"/>
          <w:numId w:val="1"/>
        </w:numPr>
        <w:spacing w:line="480" w:lineRule="auto"/>
        <w:rPr>
          <w:sz w:val="28"/>
          <w:szCs w:val="28"/>
          <w:lang w:val="en-US"/>
        </w:rPr>
      </w:pPr>
      <w:r>
        <w:rPr>
          <w:sz w:val="24"/>
          <w:szCs w:val="24"/>
          <w:lang w:val="en-US"/>
        </w:rPr>
        <w:lastRenderedPageBreak/>
        <w:t>Bilisim Teknolojileri. “21st Century Skills” Online video clip. YouTube. YouTube March 22, 2013. Web. September 12, 2016.</w:t>
      </w:r>
    </w:p>
    <w:p w:rsidR="00FC24F3" w:rsidRPr="004543A4" w:rsidRDefault="00FC24F3" w:rsidP="004543A4">
      <w:pPr>
        <w:pStyle w:val="ListParagraph"/>
        <w:numPr>
          <w:ilvl w:val="0"/>
          <w:numId w:val="1"/>
        </w:numPr>
        <w:spacing w:line="480" w:lineRule="auto"/>
        <w:rPr>
          <w:sz w:val="28"/>
          <w:szCs w:val="28"/>
          <w:lang w:val="en-US"/>
        </w:rPr>
      </w:pPr>
      <w:r>
        <w:rPr>
          <w:sz w:val="24"/>
          <w:szCs w:val="24"/>
          <w:lang w:val="en-US"/>
        </w:rPr>
        <w:t>EF Explore America. “What is 21st Century Education?” Online video clip. YouTube. YouTube March 15, 2012. Web. September 12, 2016.</w:t>
      </w:r>
    </w:p>
    <w:sectPr w:rsidR="00FC24F3" w:rsidRPr="004543A4" w:rsidSect="00B84754">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AC3" w:rsidRDefault="00D41AC3" w:rsidP="00D41AC3">
      <w:pPr>
        <w:spacing w:after="0" w:line="240" w:lineRule="auto"/>
      </w:pPr>
      <w:r>
        <w:separator/>
      </w:r>
    </w:p>
  </w:endnote>
  <w:endnote w:type="continuationSeparator" w:id="0">
    <w:p w:rsidR="00D41AC3" w:rsidRDefault="00D41AC3" w:rsidP="00D4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AC3" w:rsidRDefault="00D41AC3" w:rsidP="00D41AC3">
      <w:pPr>
        <w:spacing w:after="0" w:line="240" w:lineRule="auto"/>
      </w:pPr>
      <w:r>
        <w:separator/>
      </w:r>
    </w:p>
  </w:footnote>
  <w:footnote w:type="continuationSeparator" w:id="0">
    <w:p w:rsidR="00D41AC3" w:rsidRDefault="00D41AC3" w:rsidP="00D41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45791779"/>
      <w:docPartObj>
        <w:docPartGallery w:val="Page Numbers (Top of Page)"/>
        <w:docPartUnique/>
      </w:docPartObj>
    </w:sdtPr>
    <w:sdtEndPr>
      <w:rPr>
        <w:noProof/>
      </w:rPr>
    </w:sdtEndPr>
    <w:sdtContent>
      <w:p w:rsidR="00D41AC3" w:rsidRPr="00D41AC3" w:rsidRDefault="00D41AC3" w:rsidP="00D41AC3">
        <w:pPr>
          <w:pStyle w:val="Header"/>
          <w:jc w:val="right"/>
        </w:pPr>
        <w:r>
          <w:fldChar w:fldCharType="begin"/>
        </w:r>
        <w:r>
          <w:instrText xml:space="preserve"> PAGE   \* MERGEFORMAT </w:instrText>
        </w:r>
        <w:r>
          <w:fldChar w:fldCharType="separate"/>
        </w:r>
        <w:r w:rsidR="00FC24F3">
          <w:rPr>
            <w:noProof/>
          </w:rPr>
          <w:t>1</w:t>
        </w:r>
        <w:r>
          <w:rPr>
            <w:noProof/>
          </w:rPr>
          <w:fldChar w:fldCharType="end"/>
        </w:r>
      </w:p>
    </w:sdtContent>
  </w:sdt>
  <w:p w:rsidR="00D41AC3" w:rsidRDefault="00D41AC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3B6232"/>
    <w:multiLevelType w:val="hybridMultilevel"/>
    <w:tmpl w:val="B716796C"/>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AE2"/>
    <w:rsid w:val="00274CD1"/>
    <w:rsid w:val="004543A4"/>
    <w:rsid w:val="009C15F7"/>
    <w:rsid w:val="00AB12CD"/>
    <w:rsid w:val="00AE485C"/>
    <w:rsid w:val="00B84754"/>
    <w:rsid w:val="00C33C7F"/>
    <w:rsid w:val="00D41AC3"/>
    <w:rsid w:val="00E8352E"/>
    <w:rsid w:val="00F72AE2"/>
    <w:rsid w:val="00F84E63"/>
    <w:rsid w:val="00FC24F3"/>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08041"/>
  <w15:chartTrackingRefBased/>
  <w15:docId w15:val="{1C9C7D8C-1E1C-4C66-BB49-6E1C00D0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AC3"/>
    <w:pPr>
      <w:tabs>
        <w:tab w:val="center" w:pos="4419"/>
        <w:tab w:val="right" w:pos="8838"/>
      </w:tabs>
      <w:spacing w:after="0" w:line="240" w:lineRule="auto"/>
    </w:pPr>
  </w:style>
  <w:style w:type="character" w:customStyle="1" w:styleId="HeaderChar">
    <w:name w:val="Header Char"/>
    <w:basedOn w:val="DefaultParagraphFont"/>
    <w:link w:val="Header"/>
    <w:uiPriority w:val="99"/>
    <w:rsid w:val="00D41AC3"/>
  </w:style>
  <w:style w:type="paragraph" w:styleId="Footer">
    <w:name w:val="footer"/>
    <w:basedOn w:val="Normal"/>
    <w:link w:val="FooterChar"/>
    <w:uiPriority w:val="99"/>
    <w:unhideWhenUsed/>
    <w:rsid w:val="00D41AC3"/>
    <w:pPr>
      <w:tabs>
        <w:tab w:val="center" w:pos="4419"/>
        <w:tab w:val="right" w:pos="8838"/>
      </w:tabs>
      <w:spacing w:after="0" w:line="240" w:lineRule="auto"/>
    </w:pPr>
  </w:style>
  <w:style w:type="character" w:customStyle="1" w:styleId="FooterChar">
    <w:name w:val="Footer Char"/>
    <w:basedOn w:val="DefaultParagraphFont"/>
    <w:link w:val="Footer"/>
    <w:uiPriority w:val="99"/>
    <w:rsid w:val="00D41AC3"/>
  </w:style>
  <w:style w:type="paragraph" w:styleId="ListParagraph">
    <w:name w:val="List Paragraph"/>
    <w:basedOn w:val="Normal"/>
    <w:uiPriority w:val="34"/>
    <w:qFormat/>
    <w:rsid w:val="004543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10"/>
    <w:rsid w:val="00414710"/>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PR" w:eastAsia="es-PR"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3A6391A97F1400A9BE209D8753151E4">
    <w:name w:val="03A6391A97F1400A9BE209D8753151E4"/>
    <w:rsid w:val="00414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600B2-F6F9-49F2-9E1B-73C49DCD2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618</Words>
  <Characters>3405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Adaira Neris</dc:creator>
  <cp:keywords/>
  <dc:description/>
  <cp:lastModifiedBy>Adaira Neris</cp:lastModifiedBy>
  <cp:revision>1</cp:revision>
  <dcterms:created xsi:type="dcterms:W3CDTF">2016-09-12T16:38:00Z</dcterms:created>
  <dcterms:modified xsi:type="dcterms:W3CDTF">2016-09-12T18:38:00Z</dcterms:modified>
</cp:coreProperties>
</file>